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57F3C" w14:textId="5E457EA3" w:rsidR="005A65BC" w:rsidRDefault="001C7AB1">
      <w:pPr>
        <w:pStyle w:val="Corpotesto"/>
        <w:jc w:val="center"/>
        <w:rPr>
          <w:rFonts w:ascii="Arial" w:hAnsi="Arial"/>
          <w:b/>
          <w:color w:val="19191A"/>
          <w:sz w:val="21"/>
          <w:szCs w:val="21"/>
        </w:rPr>
      </w:pPr>
      <w:r>
        <w:rPr>
          <w:rFonts w:ascii="Arial" w:hAnsi="Arial"/>
          <w:b/>
          <w:color w:val="19191A"/>
          <w:sz w:val="21"/>
          <w:szCs w:val="21"/>
        </w:rPr>
        <w:t>CRITERI PER L'ACCOGLIMENTO DELLE DOMANDE DI ISCRIZIONE IN ESUBERO</w:t>
      </w:r>
    </w:p>
    <w:p w14:paraId="2B182808" w14:textId="791E8B6C" w:rsidR="00B341EF" w:rsidRDefault="00B341EF">
      <w:pPr>
        <w:pStyle w:val="Corpotesto"/>
        <w:jc w:val="center"/>
        <w:rPr>
          <w:rFonts w:ascii="Arial" w:hAnsi="Arial"/>
          <w:b/>
          <w:color w:val="19191A"/>
          <w:sz w:val="21"/>
          <w:szCs w:val="21"/>
        </w:rPr>
      </w:pPr>
      <w:r>
        <w:rPr>
          <w:rFonts w:ascii="Arial" w:hAnsi="Arial"/>
          <w:b/>
          <w:color w:val="19191A"/>
          <w:sz w:val="21"/>
          <w:szCs w:val="21"/>
        </w:rPr>
        <w:t>INDIRIZZO: ENOGASTRONOMIA E OSPITALITA’ ALBERGHIERA</w:t>
      </w:r>
    </w:p>
    <w:p w14:paraId="0C7EE8A8" w14:textId="109C9F65" w:rsidR="005A65BC" w:rsidRDefault="00B341EF">
      <w:pPr>
        <w:pStyle w:val="Corpotesto"/>
        <w:rPr>
          <w:rFonts w:ascii="Arial" w:hAnsi="Arial"/>
          <w:b/>
          <w:color w:val="19191A"/>
          <w:sz w:val="18"/>
          <w:szCs w:val="18"/>
        </w:rPr>
      </w:pPr>
      <w:r>
        <w:rPr>
          <w:rFonts w:ascii="Arial" w:hAnsi="Arial"/>
          <w:b/>
          <w:color w:val="19191A"/>
          <w:sz w:val="18"/>
          <w:szCs w:val="18"/>
        </w:rPr>
        <w:t>In caso di iscriz</w:t>
      </w:r>
      <w:r w:rsidR="00176070">
        <w:rPr>
          <w:rFonts w:ascii="Arial" w:hAnsi="Arial"/>
          <w:b/>
          <w:color w:val="19191A"/>
          <w:sz w:val="18"/>
          <w:szCs w:val="18"/>
        </w:rPr>
        <w:t>i</w:t>
      </w:r>
      <w:r>
        <w:rPr>
          <w:rFonts w:ascii="Arial" w:hAnsi="Arial"/>
          <w:b/>
          <w:color w:val="19191A"/>
          <w:sz w:val="18"/>
          <w:szCs w:val="18"/>
        </w:rPr>
        <w:t>one in esubero, l</w:t>
      </w:r>
      <w:r w:rsidR="001C7AB1">
        <w:rPr>
          <w:rFonts w:ascii="Arial" w:hAnsi="Arial"/>
          <w:b/>
          <w:color w:val="19191A"/>
          <w:sz w:val="18"/>
          <w:szCs w:val="18"/>
        </w:rPr>
        <w:t>a graduatoria di merito sarà formulata sulla base di:</w:t>
      </w:r>
    </w:p>
    <w:p w14:paraId="7BB02FEC" w14:textId="2FD253E9" w:rsidR="005A65BC" w:rsidRDefault="001C7AB1">
      <w:pPr>
        <w:pStyle w:val="Corpotesto"/>
        <w:shd w:val="clear" w:color="auto" w:fill="FFFFFF"/>
        <w:ind w:left="786"/>
        <w:rPr>
          <w:rFonts w:ascii="Arial" w:hAnsi="Arial"/>
          <w:color w:val="19191A"/>
          <w:sz w:val="18"/>
          <w:szCs w:val="18"/>
        </w:rPr>
      </w:pPr>
      <w:r>
        <w:rPr>
          <w:rFonts w:ascii="Arial" w:hAnsi="Arial"/>
          <w:color w:val="19191A"/>
          <w:sz w:val="18"/>
          <w:szCs w:val="18"/>
        </w:rPr>
        <w:t xml:space="preserve">1)Merito scolastico (a partire dalla media dei voti e compresi i casi di carenze/recuperi) valutato </w:t>
      </w:r>
      <w:r w:rsidR="00176070">
        <w:rPr>
          <w:rFonts w:ascii="Arial" w:hAnsi="Arial"/>
          <w:color w:val="19191A"/>
          <w:sz w:val="18"/>
          <w:szCs w:val="18"/>
        </w:rPr>
        <w:t>alla fine del primo quadrimestre</w:t>
      </w:r>
      <w:r w:rsidR="00176070">
        <w:rPr>
          <w:rFonts w:ascii="Arial" w:hAnsi="Arial"/>
          <w:color w:val="19191A"/>
          <w:sz w:val="18"/>
          <w:szCs w:val="18"/>
        </w:rPr>
        <w:t xml:space="preserve"> d</w:t>
      </w:r>
      <w:r>
        <w:rPr>
          <w:rFonts w:ascii="Arial" w:hAnsi="Arial"/>
          <w:color w:val="19191A"/>
          <w:sz w:val="18"/>
          <w:szCs w:val="18"/>
        </w:rPr>
        <w:t>el secondo anno</w:t>
      </w:r>
      <w:r>
        <w:rPr>
          <w:rFonts w:ascii="Arial" w:hAnsi="Arial"/>
          <w:color w:val="19191A"/>
          <w:sz w:val="18"/>
          <w:szCs w:val="18"/>
        </w:rPr>
        <w:t>;</w:t>
      </w:r>
    </w:p>
    <w:p w14:paraId="312B6819" w14:textId="77777777" w:rsidR="005A65BC" w:rsidRDefault="001C7AB1">
      <w:pPr>
        <w:pStyle w:val="Corpotesto"/>
        <w:shd w:val="clear" w:color="auto" w:fill="FFFFFF"/>
        <w:ind w:left="786"/>
        <w:rPr>
          <w:rFonts w:ascii="Arial" w:hAnsi="Arial"/>
          <w:color w:val="19191A"/>
          <w:sz w:val="18"/>
          <w:szCs w:val="18"/>
        </w:rPr>
      </w:pPr>
      <w:r>
        <w:rPr>
          <w:rFonts w:ascii="Arial" w:hAnsi="Arial"/>
          <w:color w:val="19191A"/>
          <w:sz w:val="18"/>
          <w:szCs w:val="18"/>
        </w:rPr>
        <w:t>2) Voto del comportamento (in allegato la Griglia di valutazione, All.1);</w:t>
      </w:r>
    </w:p>
    <w:p w14:paraId="69454831" w14:textId="28F2D2A0" w:rsidR="005A65BC" w:rsidRDefault="001C7AB1">
      <w:pPr>
        <w:pStyle w:val="Corpotesto"/>
        <w:shd w:val="clear" w:color="auto" w:fill="FFFFFF"/>
        <w:ind w:left="786"/>
        <w:rPr>
          <w:rFonts w:ascii="Arial" w:hAnsi="Arial"/>
          <w:color w:val="19191A"/>
          <w:sz w:val="18"/>
          <w:szCs w:val="18"/>
        </w:rPr>
      </w:pPr>
      <w:r>
        <w:rPr>
          <w:rFonts w:ascii="Arial" w:hAnsi="Arial"/>
          <w:color w:val="19191A"/>
          <w:sz w:val="18"/>
          <w:szCs w:val="18"/>
        </w:rPr>
        <w:t>3)Possesso di certificazioni e/o titoli (</w:t>
      </w:r>
      <w:r w:rsidR="004F7552">
        <w:rPr>
          <w:rFonts w:ascii="Arial" w:hAnsi="Arial"/>
          <w:color w:val="19191A"/>
          <w:sz w:val="18"/>
          <w:szCs w:val="18"/>
        </w:rPr>
        <w:t xml:space="preserve">es. </w:t>
      </w:r>
      <w:r>
        <w:rPr>
          <w:rFonts w:ascii="Arial" w:hAnsi="Arial"/>
          <w:color w:val="19191A"/>
          <w:sz w:val="18"/>
          <w:szCs w:val="18"/>
        </w:rPr>
        <w:t>Certificazioni linguistiche e/o informatiche</w:t>
      </w:r>
      <w:r>
        <w:rPr>
          <w:rFonts w:ascii="Arial" w:hAnsi="Arial"/>
          <w:color w:val="19191A"/>
          <w:sz w:val="18"/>
          <w:szCs w:val="18"/>
        </w:rPr>
        <w:t>)</w:t>
      </w:r>
    </w:p>
    <w:p w14:paraId="21EF7A16" w14:textId="77777777" w:rsidR="005A65BC" w:rsidRDefault="001C7AB1">
      <w:pPr>
        <w:pStyle w:val="Corpotesto"/>
        <w:shd w:val="clear" w:color="auto" w:fill="FFFFFF"/>
        <w:ind w:left="786"/>
        <w:rPr>
          <w:rFonts w:ascii="Arial" w:hAnsi="Arial"/>
          <w:color w:val="19191A"/>
          <w:sz w:val="18"/>
          <w:szCs w:val="18"/>
        </w:rPr>
      </w:pPr>
      <w:r>
        <w:rPr>
          <w:rFonts w:ascii="Arial" w:hAnsi="Arial"/>
          <w:color w:val="19191A"/>
          <w:sz w:val="18"/>
          <w:szCs w:val="18"/>
        </w:rPr>
        <w:t>4)Percentuale di assenze/ritardi e frequenza scolastica;</w:t>
      </w:r>
    </w:p>
    <w:p w14:paraId="7B2B6240" w14:textId="3AF4A0E6" w:rsidR="005A65BC" w:rsidRDefault="001C7AB1">
      <w:pPr>
        <w:pStyle w:val="Corpotesto"/>
        <w:shd w:val="clear" w:color="auto" w:fill="FFFFFF"/>
        <w:ind w:left="786"/>
        <w:rPr>
          <w:rFonts w:ascii="Arial" w:hAnsi="Arial"/>
          <w:sz w:val="18"/>
          <w:szCs w:val="18"/>
        </w:rPr>
      </w:pPr>
      <w:r>
        <w:rPr>
          <w:rFonts w:ascii="Arial" w:hAnsi="Arial"/>
          <w:color w:val="19191A"/>
          <w:sz w:val="18"/>
          <w:szCs w:val="18"/>
        </w:rPr>
        <w:t>5)Parte</w:t>
      </w:r>
      <w:r>
        <w:rPr>
          <w:rFonts w:ascii="Arial" w:hAnsi="Arial"/>
          <w:color w:val="19191A"/>
          <w:sz w:val="18"/>
          <w:szCs w:val="18"/>
        </w:rPr>
        <w:t>cipazione alle attività extrascolastiche (</w:t>
      </w:r>
      <w:r w:rsidR="004F7552">
        <w:rPr>
          <w:rFonts w:ascii="Arial" w:hAnsi="Arial"/>
          <w:color w:val="19191A"/>
          <w:sz w:val="18"/>
          <w:szCs w:val="18"/>
        </w:rPr>
        <w:t xml:space="preserve">es. </w:t>
      </w:r>
      <w:r w:rsidR="00B341EF">
        <w:rPr>
          <w:rFonts w:ascii="Arial" w:hAnsi="Arial"/>
          <w:color w:val="19191A"/>
          <w:sz w:val="18"/>
          <w:szCs w:val="18"/>
        </w:rPr>
        <w:t>L</w:t>
      </w:r>
      <w:r>
        <w:rPr>
          <w:rFonts w:ascii="Arial" w:hAnsi="Arial"/>
          <w:color w:val="19191A"/>
          <w:sz w:val="18"/>
          <w:szCs w:val="18"/>
        </w:rPr>
        <w:t xml:space="preserve">aboratori orientativi, Open Day, PON, </w:t>
      </w:r>
      <w:r w:rsidR="004F7552">
        <w:rPr>
          <w:rFonts w:ascii="Arial" w:hAnsi="Arial"/>
          <w:color w:val="19191A"/>
          <w:sz w:val="18"/>
          <w:szCs w:val="18"/>
        </w:rPr>
        <w:t>concorsi</w:t>
      </w:r>
      <w:r>
        <w:rPr>
          <w:rFonts w:ascii="Arial" w:hAnsi="Arial"/>
          <w:color w:val="19191A"/>
          <w:sz w:val="18"/>
          <w:szCs w:val="18"/>
        </w:rPr>
        <w:t>);</w:t>
      </w:r>
    </w:p>
    <w:p w14:paraId="4A651D4C" w14:textId="77777777" w:rsidR="005A65BC" w:rsidRDefault="001C7AB1">
      <w:pPr>
        <w:pStyle w:val="Corpotesto"/>
        <w:shd w:val="clear" w:color="auto" w:fill="FFFFFF"/>
        <w:ind w:left="786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6)In caso di parità si considera l’età.</w:t>
      </w:r>
    </w:p>
    <w:p w14:paraId="2421C3C1" w14:textId="274F501D" w:rsidR="005A65BC" w:rsidRDefault="001C7AB1">
      <w:pPr>
        <w:pStyle w:val="Corpotesto"/>
        <w:shd w:val="clear" w:color="auto" w:fill="FFFFFF"/>
        <w:ind w:left="786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7)Alunni non promossi delle classi terze: </w:t>
      </w:r>
      <w:r w:rsidR="00B341EF">
        <w:rPr>
          <w:rFonts w:ascii="Arial" w:hAnsi="Arial"/>
          <w:sz w:val="18"/>
          <w:szCs w:val="18"/>
        </w:rPr>
        <w:t xml:space="preserve">possono iscriversi alla stessa classe, </w:t>
      </w:r>
      <w:r w:rsidR="004F7552">
        <w:rPr>
          <w:rFonts w:ascii="Arial" w:hAnsi="Arial"/>
          <w:sz w:val="18"/>
          <w:szCs w:val="18"/>
        </w:rPr>
        <w:t>previa</w:t>
      </w:r>
      <w:r w:rsidR="00B341EF">
        <w:rPr>
          <w:rFonts w:ascii="Arial" w:hAnsi="Arial"/>
          <w:sz w:val="18"/>
          <w:szCs w:val="18"/>
        </w:rPr>
        <w:t xml:space="preserve"> disponibilità dei posti.</w:t>
      </w:r>
    </w:p>
    <w:p w14:paraId="3E5F801B" w14:textId="77777777" w:rsidR="005A65BC" w:rsidRDefault="005A65BC">
      <w:pPr>
        <w:pStyle w:val="Corpotesto"/>
        <w:shd w:val="clear" w:color="auto" w:fill="FFFFFF"/>
        <w:ind w:left="786"/>
        <w:rPr>
          <w:color w:val="19191A"/>
        </w:rPr>
      </w:pPr>
    </w:p>
    <w:p w14:paraId="70C2601A" w14:textId="77777777" w:rsidR="005A65BC" w:rsidRDefault="001C7AB1">
      <w:pPr>
        <w:pStyle w:val="Titolo2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Allegato 2. Griglia di Valutazione per Selezione / Merito Studentesco</w:t>
      </w:r>
    </w:p>
    <w:tbl>
      <w:tblPr>
        <w:tblW w:w="963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4A0" w:firstRow="1" w:lastRow="0" w:firstColumn="1" w:lastColumn="0" w:noHBand="0" w:noVBand="1"/>
      </w:tblPr>
      <w:tblGrid>
        <w:gridCol w:w="3542"/>
        <w:gridCol w:w="4413"/>
        <w:gridCol w:w="1683"/>
      </w:tblGrid>
      <w:tr w:rsidR="005A65BC" w14:paraId="1333B3CA" w14:textId="77777777">
        <w:trPr>
          <w:tblHeader/>
        </w:trPr>
        <w:tc>
          <w:tcPr>
            <w:tcW w:w="35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6BEDAC8B" w14:textId="77777777" w:rsidR="005A65BC" w:rsidRDefault="001C7AB1">
            <w:pPr>
              <w:pStyle w:val="Contenutotabella"/>
              <w:spacing w:line="274" w:lineRule="auto"/>
            </w:pPr>
            <w:r>
              <w:rPr>
                <w:rStyle w:val="Enfasigrassetto"/>
                <w:rFonts w:ascii="Arial" w:hAnsi="Arial"/>
                <w:sz w:val="18"/>
                <w:szCs w:val="18"/>
              </w:rPr>
              <w:t>Criterio / Indicatore</w:t>
            </w:r>
          </w:p>
        </w:tc>
        <w:tc>
          <w:tcPr>
            <w:tcW w:w="441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8014E4E" w14:textId="77777777" w:rsidR="005A65BC" w:rsidRDefault="001C7AB1">
            <w:pPr>
              <w:pStyle w:val="Contenutotabella"/>
              <w:spacing w:line="274" w:lineRule="auto"/>
            </w:pPr>
            <w:r>
              <w:rPr>
                <w:rStyle w:val="Enfasigrassetto"/>
                <w:rFonts w:ascii="Arial" w:hAnsi="Arial"/>
                <w:sz w:val="18"/>
                <w:szCs w:val="18"/>
              </w:rPr>
              <w:t>Descrittori di Prestazione e Condizioni</w:t>
            </w:r>
          </w:p>
        </w:tc>
        <w:tc>
          <w:tcPr>
            <w:tcW w:w="168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0525B8EB" w14:textId="77777777" w:rsidR="005A65BC" w:rsidRDefault="001C7AB1">
            <w:pPr>
              <w:pStyle w:val="Contenutotabella"/>
              <w:spacing w:line="274" w:lineRule="auto"/>
            </w:pPr>
            <w:r>
              <w:rPr>
                <w:rStyle w:val="Enfasigrassetto"/>
                <w:rFonts w:ascii="Arial" w:hAnsi="Arial"/>
                <w:sz w:val="18"/>
                <w:szCs w:val="18"/>
              </w:rPr>
              <w:t>Punti Assegnabili</w:t>
            </w:r>
          </w:p>
        </w:tc>
      </w:tr>
      <w:tr w:rsidR="005A65BC" w14:paraId="1DA38065" w14:textId="77777777">
        <w:tc>
          <w:tcPr>
            <w:tcW w:w="35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41850A80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1. Merito Scolastico</w:t>
            </w:r>
          </w:p>
          <w:p w14:paraId="27F09A3B" w14:textId="77777777" w:rsidR="005A65BC" w:rsidRDefault="005A65BC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</w:p>
          <w:p w14:paraId="54599915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i/>
                <w:sz w:val="18"/>
                <w:szCs w:val="18"/>
              </w:rPr>
            </w:pPr>
            <w:r>
              <w:rPr>
                <w:rFonts w:ascii="Arial" w:hAnsi="Arial"/>
                <w:i/>
                <w:sz w:val="18"/>
                <w:szCs w:val="18"/>
              </w:rPr>
              <w:t>Media dei voti (valutazioni del 2° anno e 1° quadrimestre; presenza di carenze o recuperi)</w:t>
            </w:r>
          </w:p>
        </w:tc>
        <w:tc>
          <w:tcPr>
            <w:tcW w:w="441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7CF22187" w14:textId="77777777" w:rsidR="004F7552" w:rsidRDefault="001C7AB1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Media voti ≥ 8,5/10. </w:t>
            </w:r>
          </w:p>
          <w:p w14:paraId="0C5297B1" w14:textId="18C5F26E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Nessun debito/carenza formativa.</w:t>
            </w:r>
          </w:p>
        </w:tc>
        <w:tc>
          <w:tcPr>
            <w:tcW w:w="168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57922BB4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9 - 10</w:t>
            </w:r>
          </w:p>
        </w:tc>
      </w:tr>
      <w:tr w:rsidR="005A65BC" w14:paraId="67594E9B" w14:textId="77777777">
        <w:tc>
          <w:tcPr>
            <w:tcW w:w="35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24815AAA" w14:textId="77777777" w:rsidR="005A65BC" w:rsidRDefault="005A65BC">
            <w:pPr>
              <w:pStyle w:val="Contenutotabella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41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0E4F05E3" w14:textId="77777777" w:rsidR="004F7552" w:rsidRDefault="001C7AB1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Media voti tra 7,5 e 8,4.</w:t>
            </w:r>
          </w:p>
          <w:p w14:paraId="117FF989" w14:textId="18A1B2A4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Presenza di una sola carenza.</w:t>
            </w:r>
          </w:p>
        </w:tc>
        <w:tc>
          <w:tcPr>
            <w:tcW w:w="168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7594C513" w14:textId="39B02479" w:rsidR="005A65BC" w:rsidRDefault="004F7552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7</w:t>
            </w:r>
            <w:r w:rsidR="001C7AB1">
              <w:rPr>
                <w:rFonts w:ascii="Arial" w:hAnsi="Arial"/>
                <w:b/>
                <w:sz w:val="18"/>
                <w:szCs w:val="18"/>
              </w:rPr>
              <w:t xml:space="preserve"> - 8</w:t>
            </w:r>
          </w:p>
        </w:tc>
      </w:tr>
      <w:tr w:rsidR="005A65BC" w14:paraId="52500B52" w14:textId="77777777">
        <w:tc>
          <w:tcPr>
            <w:tcW w:w="35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68296EF1" w14:textId="77777777" w:rsidR="005A65BC" w:rsidRDefault="005A65BC">
            <w:pPr>
              <w:pStyle w:val="Contenutotabella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41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891FD34" w14:textId="28C14021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Media voti tra 6,0 e 7,4.</w:t>
            </w:r>
            <w:r w:rsidR="004F7552">
              <w:rPr>
                <w:rFonts w:ascii="Arial" w:hAnsi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Presenza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di d</w:t>
            </w:r>
            <w:r>
              <w:rPr>
                <w:rFonts w:ascii="Arial" w:hAnsi="Arial"/>
                <w:sz w:val="18"/>
                <w:szCs w:val="18"/>
              </w:rPr>
              <w:t>ue carenze.</w:t>
            </w:r>
          </w:p>
        </w:tc>
        <w:tc>
          <w:tcPr>
            <w:tcW w:w="168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3AB6BB7" w14:textId="5DE71B49" w:rsidR="005A65BC" w:rsidRDefault="004F7552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4</w:t>
            </w:r>
            <w:r w:rsidR="001C7AB1">
              <w:rPr>
                <w:rFonts w:ascii="Arial" w:hAnsi="Arial"/>
                <w:b/>
                <w:sz w:val="18"/>
                <w:szCs w:val="18"/>
              </w:rPr>
              <w:t xml:space="preserve"> - </w:t>
            </w:r>
            <w:r>
              <w:rPr>
                <w:rFonts w:ascii="Arial" w:hAnsi="Arial"/>
                <w:b/>
                <w:sz w:val="18"/>
                <w:szCs w:val="18"/>
              </w:rPr>
              <w:t>6</w:t>
            </w:r>
          </w:p>
        </w:tc>
      </w:tr>
      <w:tr w:rsidR="005A65BC" w14:paraId="1A02D79B" w14:textId="77777777">
        <w:tc>
          <w:tcPr>
            <w:tcW w:w="35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63CF1956" w14:textId="77777777" w:rsidR="005A65BC" w:rsidRDefault="005A65BC">
            <w:pPr>
              <w:pStyle w:val="Contenutotabella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41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B0BDC33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Media voti &lt; 6,0 e/o presenza di più di due carenze.</w:t>
            </w:r>
          </w:p>
        </w:tc>
        <w:tc>
          <w:tcPr>
            <w:tcW w:w="168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10B4FD8" w14:textId="42329D8D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 xml:space="preserve">0 - </w:t>
            </w:r>
            <w:r w:rsidR="004F7552">
              <w:rPr>
                <w:rFonts w:ascii="Arial" w:hAnsi="Arial"/>
                <w:b/>
                <w:sz w:val="18"/>
                <w:szCs w:val="18"/>
              </w:rPr>
              <w:t>3</w:t>
            </w:r>
          </w:p>
        </w:tc>
      </w:tr>
      <w:tr w:rsidR="005A65BC" w14:paraId="293EDA18" w14:textId="77777777">
        <w:tc>
          <w:tcPr>
            <w:tcW w:w="35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7A160961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2. Comportamento</w:t>
            </w:r>
          </w:p>
          <w:p w14:paraId="3A72D7A8" w14:textId="77777777" w:rsidR="005A65BC" w:rsidRDefault="005A65BC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</w:p>
          <w:p w14:paraId="62C826F7" w14:textId="77777777" w:rsidR="005A65BC" w:rsidRDefault="001C7AB1">
            <w:pPr>
              <w:pStyle w:val="Contenutotabella"/>
              <w:spacing w:after="140" w:line="274" w:lineRule="auto"/>
              <w:rPr>
                <w:rFonts w:eastAsia="Google Sans Text;sans-serif" w:cs="Google Sans Text;sans-serif"/>
              </w:rPr>
            </w:pPr>
            <w:r>
              <w:rPr>
                <w:rFonts w:ascii="Arial" w:hAnsi="Arial"/>
                <w:i/>
                <w:sz w:val="18"/>
                <w:szCs w:val="18"/>
              </w:rPr>
              <w:t xml:space="preserve">(Valutazione della condotta sulla base della griglia d'Istituto - </w:t>
            </w:r>
            <w:proofErr w:type="spellStart"/>
            <w:r>
              <w:rPr>
                <w:rFonts w:ascii="Arial" w:hAnsi="Arial"/>
                <w:i/>
                <w:sz w:val="18"/>
                <w:szCs w:val="18"/>
              </w:rPr>
              <w:t>All</w:t>
            </w:r>
            <w:proofErr w:type="spellEnd"/>
            <w:r>
              <w:rPr>
                <w:rFonts w:ascii="Arial" w:hAnsi="Arial"/>
                <w:i/>
                <w:sz w:val="18"/>
                <w:szCs w:val="18"/>
              </w:rPr>
              <w:t>. 1)</w:t>
            </w:r>
          </w:p>
        </w:tc>
        <w:tc>
          <w:tcPr>
            <w:tcW w:w="441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38BB0E4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Acquisizione di una coscienza civile</w:t>
            </w:r>
          </w:p>
          <w:p w14:paraId="110DE888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Attività didattica</w:t>
            </w:r>
          </w:p>
          <w:p w14:paraId="5D9E6ABE" w14:textId="77777777" w:rsidR="005A65BC" w:rsidRDefault="005A65BC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68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2171E3DA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5-10</w:t>
            </w:r>
          </w:p>
        </w:tc>
      </w:tr>
      <w:tr w:rsidR="005A65BC" w14:paraId="4EA4A2FA" w14:textId="77777777">
        <w:tc>
          <w:tcPr>
            <w:tcW w:w="35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6B419186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 xml:space="preserve">3. </w:t>
            </w:r>
            <w:r>
              <w:rPr>
                <w:rFonts w:ascii="Arial" w:hAnsi="Arial"/>
                <w:b/>
                <w:sz w:val="18"/>
                <w:szCs w:val="18"/>
              </w:rPr>
              <w:t>Certificazioni e Titoli</w:t>
            </w:r>
          </w:p>
          <w:p w14:paraId="4D78B478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(Max 10 punti)</w:t>
            </w:r>
          </w:p>
          <w:p w14:paraId="2AB043ED" w14:textId="77777777" w:rsidR="005A65BC" w:rsidRDefault="005A65BC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</w:p>
          <w:p w14:paraId="472A96E4" w14:textId="77777777" w:rsidR="005A65BC" w:rsidRDefault="001C7AB1">
            <w:pPr>
              <w:pStyle w:val="Contenutotabella"/>
              <w:spacing w:after="140" w:line="274" w:lineRule="auto"/>
              <w:rPr>
                <w:rFonts w:eastAsia="Google Sans Text;sans-serif" w:cs="Google Sans Text;sans-serif"/>
              </w:rPr>
            </w:pPr>
            <w:r>
              <w:rPr>
                <w:rFonts w:ascii="Arial" w:hAnsi="Arial"/>
                <w:i/>
                <w:sz w:val="18"/>
                <w:szCs w:val="18"/>
              </w:rPr>
              <w:t>(Certificazioni linguistiche, HACCP, informatiche o professionalizzanti)</w:t>
            </w:r>
          </w:p>
        </w:tc>
        <w:tc>
          <w:tcPr>
            <w:tcW w:w="441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47EB80B8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Certificazione linguistica di livello B2/C1/C2. Sicurezza alimentare e HACCP.</w:t>
            </w:r>
          </w:p>
        </w:tc>
        <w:tc>
          <w:tcPr>
            <w:tcW w:w="168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0B5EF28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2 per titolo</w:t>
            </w:r>
          </w:p>
        </w:tc>
      </w:tr>
      <w:tr w:rsidR="005A65BC" w14:paraId="086BE33A" w14:textId="77777777">
        <w:tc>
          <w:tcPr>
            <w:tcW w:w="35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D0D3BAC" w14:textId="77777777" w:rsidR="005A65BC" w:rsidRDefault="005A65BC">
            <w:pPr>
              <w:pStyle w:val="Contenutotabella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41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FB6E9B6" w14:textId="77777777" w:rsidR="005A65BC" w:rsidRDefault="005A65BC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</w:p>
          <w:p w14:paraId="4730B5BF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Certificazione linguistica B1, certificazioni </w:t>
            </w:r>
            <w:r>
              <w:rPr>
                <w:rFonts w:ascii="Arial" w:hAnsi="Arial"/>
                <w:sz w:val="18"/>
                <w:szCs w:val="18"/>
              </w:rPr>
              <w:lastRenderedPageBreak/>
              <w:t>inf</w:t>
            </w:r>
            <w:r>
              <w:rPr>
                <w:rFonts w:ascii="Arial" w:hAnsi="Arial"/>
                <w:sz w:val="18"/>
                <w:szCs w:val="18"/>
              </w:rPr>
              <w:t>ormatiche/professionalizzanti</w:t>
            </w:r>
          </w:p>
        </w:tc>
        <w:tc>
          <w:tcPr>
            <w:tcW w:w="168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2B936EE" w14:textId="77777777" w:rsidR="005A65BC" w:rsidRDefault="005A65BC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</w:p>
          <w:p w14:paraId="067D1A70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lastRenderedPageBreak/>
              <w:t>1 per titolo</w:t>
            </w:r>
          </w:p>
        </w:tc>
      </w:tr>
      <w:tr w:rsidR="005A65BC" w14:paraId="6FC9D11C" w14:textId="77777777">
        <w:tc>
          <w:tcPr>
            <w:tcW w:w="35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2DF8E5D0" w14:textId="77777777" w:rsidR="005A65BC" w:rsidRDefault="005A65BC">
            <w:pPr>
              <w:pStyle w:val="Contenutotabella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41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409529D0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Certificazione linguistica A2, corsi di formazione</w:t>
            </w:r>
          </w:p>
        </w:tc>
        <w:tc>
          <w:tcPr>
            <w:tcW w:w="168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571F4D1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 per titolo</w:t>
            </w:r>
          </w:p>
        </w:tc>
      </w:tr>
      <w:tr w:rsidR="005A65BC" w14:paraId="487DEE5B" w14:textId="77777777">
        <w:tc>
          <w:tcPr>
            <w:tcW w:w="35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2C68218C" w14:textId="77777777" w:rsidR="005A65BC" w:rsidRDefault="005A65BC">
            <w:pPr>
              <w:pStyle w:val="Contenutotabella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41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1DBD3CC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Nessun titolo:</w:t>
            </w:r>
            <w:r>
              <w:rPr>
                <w:rFonts w:ascii="Arial" w:hAnsi="Arial"/>
                <w:sz w:val="18"/>
                <w:szCs w:val="18"/>
              </w:rPr>
              <w:t xml:space="preserve"> Assenza di certificazioni/titoli aggiuntivi.</w:t>
            </w:r>
          </w:p>
        </w:tc>
        <w:tc>
          <w:tcPr>
            <w:tcW w:w="168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59590E14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</w:tr>
      <w:tr w:rsidR="005A65BC" w14:paraId="009CD058" w14:textId="77777777">
        <w:tc>
          <w:tcPr>
            <w:tcW w:w="35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222DF1C7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4. Frequenza Scolastica</w:t>
            </w:r>
          </w:p>
          <w:p w14:paraId="57A1152A" w14:textId="77777777" w:rsidR="005A65BC" w:rsidRDefault="005A65BC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</w:p>
          <w:p w14:paraId="59B5DD19" w14:textId="77777777" w:rsidR="005A65BC" w:rsidRDefault="001C7AB1">
            <w:pPr>
              <w:pStyle w:val="Contenutotabella"/>
              <w:spacing w:after="140" w:line="274" w:lineRule="auto"/>
              <w:rPr>
                <w:rFonts w:eastAsia="Google Sans Text;sans-serif" w:cs="Google Sans Text;sans-serif"/>
              </w:rPr>
            </w:pPr>
            <w:r>
              <w:rPr>
                <w:rFonts w:ascii="Arial" w:hAnsi="Arial"/>
                <w:i/>
                <w:sz w:val="18"/>
                <w:szCs w:val="18"/>
              </w:rPr>
              <w:t xml:space="preserve">(Percentuale di assenze, ritardi e uscite </w:t>
            </w:r>
            <w:r>
              <w:rPr>
                <w:rFonts w:ascii="Arial" w:hAnsi="Arial"/>
                <w:i/>
                <w:sz w:val="18"/>
                <w:szCs w:val="18"/>
              </w:rPr>
              <w:t>anticipate)</w:t>
            </w:r>
          </w:p>
        </w:tc>
        <w:tc>
          <w:tcPr>
            <w:tcW w:w="441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0EFF70D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Assenze ≤ 5% del monte ore complessivo. Nessun ritardo sistematico.</w:t>
            </w:r>
          </w:p>
        </w:tc>
        <w:tc>
          <w:tcPr>
            <w:tcW w:w="168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00E587F1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10</w:t>
            </w:r>
          </w:p>
        </w:tc>
      </w:tr>
      <w:tr w:rsidR="005A65BC" w14:paraId="7B0D89CE" w14:textId="77777777">
        <w:tc>
          <w:tcPr>
            <w:tcW w:w="35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AF15E65" w14:textId="77777777" w:rsidR="005A65BC" w:rsidRDefault="005A65BC">
            <w:pPr>
              <w:pStyle w:val="Contenutotabella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41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8BEFDED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Assenze tra 6% e 10%. Ritardi o uscite anticipate occasionali e giustificati.</w:t>
            </w:r>
          </w:p>
        </w:tc>
        <w:tc>
          <w:tcPr>
            <w:tcW w:w="168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2204541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7 - 9</w:t>
            </w:r>
          </w:p>
        </w:tc>
      </w:tr>
      <w:tr w:rsidR="005A65BC" w14:paraId="150FD560" w14:textId="77777777">
        <w:tc>
          <w:tcPr>
            <w:tcW w:w="35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516C90B5" w14:textId="77777777" w:rsidR="005A65BC" w:rsidRDefault="005A65BC">
            <w:pPr>
              <w:pStyle w:val="Contenutotabella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41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4CF846BF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Assenze tra 11% e 20%. Presenza di ritardi ricorrenti.</w:t>
            </w:r>
          </w:p>
        </w:tc>
        <w:tc>
          <w:tcPr>
            <w:tcW w:w="168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6BBEE2CD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3 - 6</w:t>
            </w:r>
          </w:p>
        </w:tc>
      </w:tr>
      <w:tr w:rsidR="005A65BC" w14:paraId="060D826D" w14:textId="77777777">
        <w:tc>
          <w:tcPr>
            <w:tcW w:w="35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B7983F1" w14:textId="77777777" w:rsidR="005A65BC" w:rsidRDefault="005A65BC">
            <w:pPr>
              <w:pStyle w:val="Contenutotabella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41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FC773A5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Assenze &gt; 20% e/o </w:t>
            </w:r>
            <w:r>
              <w:rPr>
                <w:rFonts w:ascii="Arial" w:hAnsi="Arial"/>
                <w:sz w:val="18"/>
                <w:szCs w:val="18"/>
              </w:rPr>
              <w:t>frequenti ritardi ingiustificati.</w:t>
            </w:r>
          </w:p>
        </w:tc>
        <w:tc>
          <w:tcPr>
            <w:tcW w:w="168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41AC322B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0 - 3</w:t>
            </w:r>
          </w:p>
        </w:tc>
      </w:tr>
      <w:tr w:rsidR="005A65BC" w14:paraId="5E2E65FC" w14:textId="77777777">
        <w:tc>
          <w:tcPr>
            <w:tcW w:w="35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4F514B2A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5. Attività Extrascolastiche</w:t>
            </w:r>
          </w:p>
          <w:p w14:paraId="7CBD739B" w14:textId="77777777" w:rsidR="005A65BC" w:rsidRDefault="005A65BC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</w:p>
          <w:p w14:paraId="0B08E9FD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i/>
                <w:sz w:val="18"/>
                <w:szCs w:val="18"/>
              </w:rPr>
            </w:pPr>
            <w:r>
              <w:rPr>
                <w:rFonts w:ascii="Arial" w:hAnsi="Arial"/>
                <w:i/>
                <w:sz w:val="18"/>
                <w:szCs w:val="18"/>
              </w:rPr>
              <w:t>(Partecipazione a laboratori orientativi, Open Day, PON, progetti d'Istituto, attività e gare)</w:t>
            </w:r>
          </w:p>
        </w:tc>
        <w:tc>
          <w:tcPr>
            <w:tcW w:w="441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700538F1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Coinvolgimento attivo in più attività/progetti</w:t>
            </w:r>
          </w:p>
          <w:p w14:paraId="136671EF" w14:textId="77777777" w:rsidR="005A65BC" w:rsidRPr="00B341EF" w:rsidRDefault="001C7AB1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 w:rsidRPr="00B341EF">
              <w:rPr>
                <w:rFonts w:ascii="Arial" w:hAnsi="Arial"/>
                <w:sz w:val="18"/>
                <w:szCs w:val="18"/>
                <w:lang w:val="en-GB"/>
              </w:rPr>
              <w:t>(</w:t>
            </w:r>
            <w:proofErr w:type="gramStart"/>
            <w:r w:rsidRPr="00B341EF">
              <w:rPr>
                <w:rFonts w:ascii="Arial" w:hAnsi="Arial"/>
                <w:sz w:val="18"/>
                <w:szCs w:val="18"/>
                <w:lang w:val="en-GB"/>
              </w:rPr>
              <w:t>es</w:t>
            </w:r>
            <w:proofErr w:type="gramEnd"/>
            <w:r w:rsidRPr="00B341EF">
              <w:rPr>
                <w:rFonts w:ascii="Arial" w:hAnsi="Arial"/>
                <w:sz w:val="18"/>
                <w:szCs w:val="18"/>
                <w:lang w:val="en-GB"/>
              </w:rPr>
              <w:t xml:space="preserve">. PON, Open Day, </w:t>
            </w:r>
            <w:proofErr w:type="spellStart"/>
            <w:r w:rsidRPr="00B341EF">
              <w:rPr>
                <w:rFonts w:ascii="Arial" w:hAnsi="Arial"/>
                <w:sz w:val="18"/>
                <w:szCs w:val="18"/>
                <w:lang w:val="en-GB"/>
              </w:rPr>
              <w:t>laboratori</w:t>
            </w:r>
            <w:proofErr w:type="spellEnd"/>
            <w:r w:rsidRPr="00B341EF">
              <w:rPr>
                <w:rFonts w:ascii="Arial" w:hAnsi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B341EF">
              <w:rPr>
                <w:rFonts w:ascii="Arial" w:hAnsi="Arial"/>
                <w:sz w:val="18"/>
                <w:szCs w:val="18"/>
                <w:lang w:val="en-GB"/>
              </w:rPr>
              <w:t>orientativ</w:t>
            </w:r>
            <w:r w:rsidRPr="00B341EF">
              <w:rPr>
                <w:rFonts w:ascii="Arial" w:hAnsi="Arial"/>
                <w:sz w:val="18"/>
                <w:szCs w:val="18"/>
                <w:lang w:val="en-GB"/>
              </w:rPr>
              <w:t>i</w:t>
            </w:r>
            <w:proofErr w:type="spellEnd"/>
            <w:r w:rsidRPr="00B341EF">
              <w:rPr>
                <w:rFonts w:ascii="Arial" w:hAnsi="Arial"/>
                <w:sz w:val="18"/>
                <w:szCs w:val="18"/>
                <w:lang w:val="en-GB"/>
              </w:rPr>
              <w:t>).</w:t>
            </w:r>
          </w:p>
        </w:tc>
        <w:tc>
          <w:tcPr>
            <w:tcW w:w="168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5C2DA561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2 per attività/progetto</w:t>
            </w:r>
          </w:p>
        </w:tc>
      </w:tr>
      <w:tr w:rsidR="005A65BC" w14:paraId="44A41037" w14:textId="77777777">
        <w:tc>
          <w:tcPr>
            <w:tcW w:w="35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50B5608" w14:textId="77777777" w:rsidR="005A65BC" w:rsidRDefault="005A65BC">
            <w:pPr>
              <w:pStyle w:val="Contenutotabella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41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0EF03073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Partecipazione a manifestazioni e/ o eventi d'Istituto.</w:t>
            </w:r>
          </w:p>
        </w:tc>
        <w:tc>
          <w:tcPr>
            <w:tcW w:w="168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2F7F6074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 per attività/progetto</w:t>
            </w:r>
          </w:p>
        </w:tc>
      </w:tr>
      <w:tr w:rsidR="005A65BC" w14:paraId="25CD0EAF" w14:textId="77777777">
        <w:tc>
          <w:tcPr>
            <w:tcW w:w="35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650EF228" w14:textId="77777777" w:rsidR="005A65BC" w:rsidRDefault="005A65BC">
            <w:pPr>
              <w:pStyle w:val="Contenutotabella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41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096CE31E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Presenza minima o non continuativa alle attività opzionali.</w:t>
            </w:r>
          </w:p>
        </w:tc>
        <w:tc>
          <w:tcPr>
            <w:tcW w:w="168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151AFAB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 per attività</w:t>
            </w:r>
          </w:p>
        </w:tc>
      </w:tr>
      <w:tr w:rsidR="005A65BC" w14:paraId="3F263705" w14:textId="77777777">
        <w:tc>
          <w:tcPr>
            <w:tcW w:w="354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46B92810" w14:textId="77777777" w:rsidR="005A65BC" w:rsidRDefault="005A65BC">
            <w:pPr>
              <w:pStyle w:val="Contenutotabella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41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4842DB82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Nessuna partecipazione:</w:t>
            </w:r>
            <w:r>
              <w:rPr>
                <w:rFonts w:ascii="Arial" w:hAnsi="Arial"/>
                <w:sz w:val="18"/>
                <w:szCs w:val="18"/>
              </w:rPr>
              <w:t xml:space="preserve"> Nessun coinvolgimento in attività extrascolastiche.</w:t>
            </w:r>
          </w:p>
        </w:tc>
        <w:tc>
          <w:tcPr>
            <w:tcW w:w="1683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47EBE111" w14:textId="77777777" w:rsidR="005A65BC" w:rsidRDefault="001C7AB1">
            <w:pPr>
              <w:pStyle w:val="Contenutotabella"/>
              <w:spacing w:after="140" w:line="274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</w:tr>
    </w:tbl>
    <w:p w14:paraId="38199F99" w14:textId="77777777" w:rsidR="005A65BC" w:rsidRDefault="005A65BC">
      <w:pPr>
        <w:pStyle w:val="Titolo3"/>
        <w:spacing w:before="0" w:after="140" w:line="274" w:lineRule="auto"/>
        <w:rPr>
          <w:rFonts w:ascii="Arial" w:hAnsi="Arial"/>
          <w:sz w:val="18"/>
          <w:szCs w:val="18"/>
        </w:rPr>
      </w:pPr>
    </w:p>
    <w:p w14:paraId="4A0C6FD2" w14:textId="77777777" w:rsidR="005A65BC" w:rsidRDefault="001C7AB1">
      <w:pPr>
        <w:pStyle w:val="Titolo3"/>
        <w:spacing w:before="0" w:after="140" w:line="274" w:lineRule="auto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 Calcolo del Punteggio Finale</w:t>
      </w:r>
    </w:p>
    <w:p w14:paraId="5A2AB0D1" w14:textId="77777777" w:rsidR="005A65BC" w:rsidRDefault="001C7AB1">
      <w:pPr>
        <w:pStyle w:val="Corpotesto"/>
        <w:spacing w:line="274" w:lineRule="auto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Il punteggio finale sarà dato dalla somma dei singoli punteggi:</w:t>
      </w:r>
    </w:p>
    <w:p w14:paraId="32CE207D" w14:textId="77777777" w:rsidR="005A65BC" w:rsidRDefault="001C7AB1">
      <w:pPr>
        <w:pStyle w:val="Corpotesto"/>
        <w:spacing w:line="274" w:lineRule="auto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Merito scolastico (10 punti) </w:t>
      </w:r>
      <w:proofErr w:type="gramStart"/>
      <w:r>
        <w:rPr>
          <w:rFonts w:ascii="Arial" w:hAnsi="Arial"/>
          <w:sz w:val="18"/>
          <w:szCs w:val="18"/>
        </w:rPr>
        <w:t>+  Voto</w:t>
      </w:r>
      <w:proofErr w:type="gramEnd"/>
      <w:r>
        <w:rPr>
          <w:rFonts w:ascii="Arial" w:hAnsi="Arial"/>
          <w:sz w:val="18"/>
          <w:szCs w:val="18"/>
        </w:rPr>
        <w:t xml:space="preserve"> comportamento (max 10 punti) + Certificazioni (max 5 punti) + Freque</w:t>
      </w:r>
      <w:r>
        <w:rPr>
          <w:rFonts w:ascii="Arial" w:hAnsi="Arial"/>
          <w:sz w:val="18"/>
          <w:szCs w:val="18"/>
        </w:rPr>
        <w:t>nza scolastica ( max 10 punti) + Attività extrascolastiche (max 5 punti)</w:t>
      </w:r>
    </w:p>
    <w:p w14:paraId="28C117BB" w14:textId="77777777" w:rsidR="005A65BC" w:rsidRDefault="001C7AB1">
      <w:pPr>
        <w:pStyle w:val="Corpotesto"/>
        <w:spacing w:line="274" w:lineRule="auto"/>
        <w:rPr>
          <w:rFonts w:ascii="Arial" w:hAnsi="Arial"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Punteggio Massimo:</w:t>
      </w:r>
      <w:r>
        <w:rPr>
          <w:rFonts w:ascii="Arial" w:hAnsi="Arial"/>
          <w:sz w:val="18"/>
          <w:szCs w:val="18"/>
        </w:rPr>
        <w:t xml:space="preserve"> 40/40</w:t>
      </w:r>
    </w:p>
    <w:p w14:paraId="12B81CE1" w14:textId="77777777" w:rsidR="005A65BC" w:rsidRDefault="005A65BC">
      <w:pPr>
        <w:rPr>
          <w:rFonts w:ascii="Arial" w:hAnsi="Arial"/>
          <w:sz w:val="18"/>
          <w:szCs w:val="18"/>
        </w:rPr>
      </w:pPr>
    </w:p>
    <w:sectPr w:rsidR="005A65BC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ogle Sans Text;sans-serif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65BC"/>
    <w:rsid w:val="00176070"/>
    <w:rsid w:val="001C7AB1"/>
    <w:rsid w:val="004F7552"/>
    <w:rsid w:val="005A65BC"/>
    <w:rsid w:val="00B3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9D5F5"/>
  <w15:docId w15:val="{FFD8F254-DB6A-404D-B88B-12FC6125E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Titolo"/>
    <w:next w:val="Corpotesto"/>
    <w:uiPriority w:val="9"/>
    <w:unhideWhenUsed/>
    <w:qFormat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paragraph" w:styleId="Titolo3">
    <w:name w:val="heading 3"/>
    <w:basedOn w:val="Titolo"/>
    <w:next w:val="Corpotesto"/>
    <w:uiPriority w:val="9"/>
    <w:unhideWhenUsed/>
    <w:qFormat/>
    <w:p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qFormat/>
    <w:rPr>
      <w:b/>
      <w:bCs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Mara Pesapane</cp:lastModifiedBy>
  <cp:revision>6</cp:revision>
  <dcterms:created xsi:type="dcterms:W3CDTF">2026-09-21T09:25:00Z</dcterms:created>
  <dcterms:modified xsi:type="dcterms:W3CDTF">2026-10-20T10:16:00Z</dcterms:modified>
  <dc:language>it-IT</dc:language>
</cp:coreProperties>
</file>