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w:t>
      </w:r>
      <w:r w:rsidR="00730BB8">
        <w:rPr>
          <w:rFonts w:asciiTheme="minorHAnsi" w:hAnsiTheme="minorHAnsi" w:cstheme="minorHAnsi"/>
          <w:b/>
          <w:spacing w:val="-2"/>
          <w:sz w:val="28"/>
          <w:szCs w:val="28"/>
        </w:rPr>
        <w:t>6</w:t>
      </w:r>
      <w:r w:rsidRPr="00747E2B">
        <w:rPr>
          <w:rFonts w:asciiTheme="minorHAnsi" w:hAnsiTheme="minorHAnsi" w:cstheme="minorHAnsi"/>
          <w:b/>
          <w:spacing w:val="-2"/>
          <w:sz w:val="28"/>
          <w:szCs w:val="28"/>
        </w:rPr>
        <w:t>/202</w:t>
      </w:r>
      <w:r w:rsidR="00730BB8">
        <w:rPr>
          <w:rFonts w:asciiTheme="minorHAnsi" w:hAnsiTheme="minorHAnsi" w:cstheme="minorHAnsi"/>
          <w:b/>
          <w:spacing w:val="-2"/>
          <w:sz w:val="28"/>
          <w:szCs w:val="28"/>
        </w:rPr>
        <w:t>7</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r>
        <w:t>sottoscritt</w:t>
      </w:r>
      <w:r>
        <w:rPr>
          <w:spacing w:val="-4"/>
        </w:rPr>
        <w:t xml:space="preserve"> </w:t>
      </w:r>
      <w:r>
        <w:rPr>
          <w:spacing w:val="-10"/>
        </w:rPr>
        <w:t>_</w:t>
      </w:r>
      <w:r>
        <w:rPr>
          <w:u w:val="single"/>
        </w:rPr>
        <w:tab/>
      </w:r>
      <w:r>
        <w:t>nat</w:t>
      </w:r>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r>
        <w:rPr>
          <w:spacing w:val="-2"/>
        </w:rPr>
        <w:t>Cl.Conc.</w:t>
      </w:r>
      <w:r>
        <w:rPr>
          <w:u w:val="single"/>
        </w:rPr>
        <w:tab/>
      </w:r>
    </w:p>
    <w:p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dall’a.s.</w:t>
      </w:r>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326AB4" w:rsidRDefault="00326AB4" w:rsidP="00747E2B">
      <w:pPr>
        <w:pStyle w:val="Corpotesto"/>
        <w:spacing w:before="2"/>
      </w:pPr>
    </w:p>
    <w:p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bookmarkStart w:id="0" w:name="_GoBack"/>
            <w:bookmarkEnd w:id="0"/>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rsidP="00DA7246">
            <w:pPr>
              <w:pStyle w:val="TableParagraph"/>
              <w:tabs>
                <w:tab w:val="left" w:pos="3331"/>
                <w:tab w:val="left" w:pos="7614"/>
              </w:tabs>
              <w:spacing w:before="2" w:line="225" w:lineRule="auto"/>
              <w:ind w:left="96" w:right="62"/>
              <w:rPr>
                <w:sz w:val="18"/>
              </w:rPr>
            </w:pPr>
            <w:r>
              <w:rPr>
                <w:sz w:val="18"/>
              </w:rPr>
              <w:t>di aver effettivamente prestato n°</w:t>
            </w:r>
            <w:r>
              <w:rPr>
                <w:sz w:val="18"/>
                <w:u w:val="single"/>
              </w:rPr>
              <w:tab/>
            </w:r>
            <w:r>
              <w:rPr>
                <w:sz w:val="18"/>
              </w:rPr>
              <w:t>anni di servizio dopo la nomina nel ruolo di appartenenza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anni di servizio pre-ruolo,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sidR="00730BB8">
              <w:rPr>
                <w:sz w:val="18"/>
              </w:rPr>
              <w:t>5</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sidR="00730BB8">
              <w:rPr>
                <w:sz w:val="18"/>
              </w:rPr>
              <w:t>5</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o istit</w:t>
            </w:r>
            <w:r w:rsidR="00DA7246">
              <w:rPr>
                <w:sz w:val="18"/>
              </w:rPr>
              <w:t>uti situati nelle piccole isole</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761"/>
        </w:trPr>
        <w:tc>
          <w:tcPr>
            <w:tcW w:w="497" w:type="dxa"/>
            <w:vMerge w:val="restart"/>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77"/>
              <w:rPr>
                <w:sz w:val="18"/>
              </w:rPr>
            </w:pPr>
          </w:p>
          <w:p w:rsidR="00326AB4" w:rsidRDefault="00A967D5">
            <w:pPr>
              <w:pStyle w:val="TableParagraph"/>
              <w:ind w:left="95"/>
              <w:rPr>
                <w:b/>
                <w:sz w:val="18"/>
              </w:rPr>
            </w:pPr>
            <w:r>
              <w:rPr>
                <w:b/>
                <w:spacing w:val="-5"/>
                <w:sz w:val="18"/>
              </w:rPr>
              <w:t>C)</w:t>
            </w:r>
          </w:p>
        </w:tc>
        <w:tc>
          <w:tcPr>
            <w:tcW w:w="8647" w:type="dxa"/>
            <w:vMerge w:val="restart"/>
          </w:tcPr>
          <w:p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rsidR="00326AB4" w:rsidRPr="00747E2B" w:rsidRDefault="00326AB4">
            <w:pPr>
              <w:pStyle w:val="TableParagraph"/>
              <w:spacing w:before="1"/>
              <w:rPr>
                <w:sz w:val="18"/>
              </w:rPr>
            </w:pPr>
          </w:p>
          <w:p w:rsidR="00326AB4" w:rsidRPr="001423DD" w:rsidRDefault="00A967D5">
            <w:pPr>
              <w:pStyle w:val="TableParagraph"/>
              <w:ind w:left="93"/>
              <w:rPr>
                <w:i/>
                <w:sz w:val="18"/>
              </w:rPr>
            </w:pPr>
            <w:r w:rsidRPr="001423DD">
              <w:rPr>
                <w:i/>
                <w:sz w:val="18"/>
                <w:u w:val="single"/>
              </w:rPr>
              <w:t>Ai</w:t>
            </w:r>
            <w:r w:rsidRPr="001423DD">
              <w:rPr>
                <w:i/>
                <w:spacing w:val="-2"/>
                <w:sz w:val="18"/>
                <w:u w:val="single"/>
              </w:rPr>
              <w:t xml:space="preserve"> </w:t>
            </w:r>
            <w:r w:rsidRPr="001423DD">
              <w:rPr>
                <w:i/>
                <w:sz w:val="18"/>
                <w:u w:val="single"/>
              </w:rPr>
              <w:t>fini</w:t>
            </w:r>
            <w:r w:rsidRPr="001423DD">
              <w:rPr>
                <w:i/>
                <w:spacing w:val="-2"/>
                <w:sz w:val="18"/>
                <w:u w:val="single"/>
              </w:rPr>
              <w:t xml:space="preserve"> </w:t>
            </w:r>
            <w:r w:rsidRPr="001423DD">
              <w:rPr>
                <w:i/>
                <w:sz w:val="18"/>
                <w:u w:val="single"/>
              </w:rPr>
              <w:t>della</w:t>
            </w:r>
            <w:r w:rsidRPr="001423DD">
              <w:rPr>
                <w:i/>
                <w:spacing w:val="-2"/>
                <w:sz w:val="18"/>
                <w:u w:val="single"/>
              </w:rPr>
              <w:t xml:space="preserve"> </w:t>
            </w:r>
            <w:r w:rsidRPr="001423DD">
              <w:rPr>
                <w:i/>
                <w:sz w:val="18"/>
                <w:u w:val="single"/>
              </w:rPr>
              <w:t>graduatoria</w:t>
            </w:r>
            <w:r w:rsidRPr="001423DD">
              <w:rPr>
                <w:i/>
                <w:spacing w:val="-1"/>
                <w:sz w:val="18"/>
                <w:u w:val="single"/>
              </w:rPr>
              <w:t xml:space="preserve"> </w:t>
            </w:r>
            <w:r w:rsidRPr="001423DD">
              <w:rPr>
                <w:i/>
                <w:sz w:val="18"/>
                <w:u w:val="single"/>
              </w:rPr>
              <w:t>per</w:t>
            </w:r>
            <w:r w:rsidRPr="001423DD">
              <w:rPr>
                <w:i/>
                <w:spacing w:val="-2"/>
                <w:sz w:val="18"/>
                <w:u w:val="single"/>
              </w:rPr>
              <w:t xml:space="preserve"> </w:t>
            </w:r>
            <w:r w:rsidRPr="001423DD">
              <w:rPr>
                <w:i/>
                <w:sz w:val="18"/>
                <w:u w:val="single"/>
              </w:rPr>
              <w:t>l’individuazione</w:t>
            </w:r>
            <w:r w:rsidRPr="001423DD">
              <w:rPr>
                <w:i/>
                <w:spacing w:val="-5"/>
                <w:sz w:val="18"/>
                <w:u w:val="single"/>
              </w:rPr>
              <w:t xml:space="preserve"> </w:t>
            </w:r>
            <w:r w:rsidRPr="001423DD">
              <w:rPr>
                <w:i/>
                <w:sz w:val="18"/>
                <w:u w:val="single"/>
              </w:rPr>
              <w:t>del</w:t>
            </w:r>
            <w:r w:rsidRPr="001423DD">
              <w:rPr>
                <w:i/>
                <w:spacing w:val="-1"/>
                <w:sz w:val="18"/>
                <w:u w:val="single"/>
              </w:rPr>
              <w:t xml:space="preserve"> </w:t>
            </w:r>
            <w:r w:rsidRPr="001423DD">
              <w:rPr>
                <w:i/>
                <w:sz w:val="18"/>
                <w:u w:val="single"/>
              </w:rPr>
              <w:t>soprannumerario</w:t>
            </w:r>
            <w:r w:rsidRPr="001423DD">
              <w:rPr>
                <w:i/>
                <w:spacing w:val="-3"/>
                <w:sz w:val="18"/>
                <w:u w:val="single"/>
              </w:rPr>
              <w:t xml:space="preserve"> </w:t>
            </w:r>
            <w:r w:rsidRPr="001423DD">
              <w:rPr>
                <w:i/>
                <w:sz w:val="18"/>
                <w:u w:val="single"/>
              </w:rPr>
              <w:t>si</w:t>
            </w:r>
            <w:r w:rsidRPr="001423DD">
              <w:rPr>
                <w:i/>
                <w:spacing w:val="-1"/>
                <w:sz w:val="18"/>
                <w:u w:val="single"/>
              </w:rPr>
              <w:t xml:space="preserve"> </w:t>
            </w:r>
            <w:r w:rsidRPr="001423DD">
              <w:rPr>
                <w:i/>
                <w:sz w:val="18"/>
                <w:u w:val="single"/>
              </w:rPr>
              <w:t>prescinde</w:t>
            </w:r>
            <w:r w:rsidRPr="001423DD">
              <w:rPr>
                <w:i/>
                <w:spacing w:val="-3"/>
                <w:sz w:val="18"/>
                <w:u w:val="single"/>
              </w:rPr>
              <w:t xml:space="preserve"> </w:t>
            </w:r>
            <w:r w:rsidRPr="001423DD">
              <w:rPr>
                <w:i/>
                <w:sz w:val="18"/>
                <w:u w:val="single"/>
              </w:rPr>
              <w:t>dal</w:t>
            </w:r>
            <w:r w:rsidRPr="001423DD">
              <w:rPr>
                <w:i/>
                <w:spacing w:val="-1"/>
                <w:sz w:val="18"/>
                <w:u w:val="single"/>
              </w:rPr>
              <w:t xml:space="preserve"> </w:t>
            </w:r>
            <w:r w:rsidRPr="001423DD">
              <w:rPr>
                <w:i/>
                <w:spacing w:val="-2"/>
                <w:sz w:val="18"/>
                <w:u w:val="single"/>
              </w:rPr>
              <w:t>triennio</w:t>
            </w:r>
            <w:r w:rsidRPr="001423DD">
              <w:rPr>
                <w:i/>
                <w:spacing w:val="-2"/>
                <w:sz w:val="18"/>
              </w:rPr>
              <w:t>.</w:t>
            </w:r>
          </w:p>
          <w:p w:rsidR="00326AB4" w:rsidRDefault="00A967D5">
            <w:pPr>
              <w:pStyle w:val="TableParagraph"/>
              <w:spacing w:before="69" w:line="207" w:lineRule="exact"/>
              <w:ind w:left="96"/>
              <w:rPr>
                <w:color w:val="000000"/>
                <w:spacing w:val="-2"/>
                <w:sz w:val="18"/>
              </w:rPr>
            </w:pPr>
            <w:r w:rsidRPr="001423DD">
              <w:rPr>
                <w:color w:val="000000"/>
                <w:sz w:val="18"/>
              </w:rPr>
              <w:t>Per</w:t>
            </w:r>
            <w:r w:rsidRPr="001423DD">
              <w:rPr>
                <w:color w:val="000000"/>
                <w:spacing w:val="-1"/>
                <w:sz w:val="18"/>
              </w:rPr>
              <w:t xml:space="preserve"> </w:t>
            </w:r>
            <w:r w:rsidRPr="001423DD">
              <w:rPr>
                <w:color w:val="000000"/>
                <w:sz w:val="18"/>
              </w:rPr>
              <w:t>ogni</w:t>
            </w:r>
            <w:r w:rsidRPr="001423DD">
              <w:rPr>
                <w:color w:val="000000"/>
                <w:spacing w:val="-1"/>
                <w:sz w:val="18"/>
              </w:rPr>
              <w:t xml:space="preserve"> </w:t>
            </w:r>
            <w:r w:rsidRPr="001423DD">
              <w:rPr>
                <w:color w:val="000000"/>
                <w:sz w:val="18"/>
              </w:rPr>
              <w:t>anno</w:t>
            </w:r>
            <w:r w:rsidRPr="001423DD">
              <w:rPr>
                <w:color w:val="000000"/>
                <w:spacing w:val="-1"/>
                <w:sz w:val="18"/>
              </w:rPr>
              <w:t xml:space="preserve"> </w:t>
            </w:r>
            <w:r w:rsidRPr="001423DD">
              <w:rPr>
                <w:color w:val="000000"/>
                <w:sz w:val="18"/>
              </w:rPr>
              <w:t>di</w:t>
            </w:r>
            <w:r w:rsidRPr="001423DD">
              <w:rPr>
                <w:color w:val="000000"/>
                <w:spacing w:val="-2"/>
                <w:sz w:val="18"/>
              </w:rPr>
              <w:t xml:space="preserve"> servizio:</w:t>
            </w:r>
          </w:p>
          <w:p w:rsidR="001423DD" w:rsidRPr="001423DD" w:rsidRDefault="001423DD" w:rsidP="001423DD">
            <w:pPr>
              <w:pStyle w:val="TableParagraph"/>
              <w:numPr>
                <w:ilvl w:val="0"/>
                <w:numId w:val="2"/>
              </w:numPr>
              <w:spacing w:before="69" w:line="207" w:lineRule="exact"/>
              <w:rPr>
                <w:sz w:val="18"/>
              </w:rPr>
            </w:pPr>
            <w:r>
              <w:rPr>
                <w:sz w:val="18"/>
              </w:rPr>
              <w:t>e</w:t>
            </w:r>
            <w:r w:rsidRPr="001423DD">
              <w:rPr>
                <w:sz w:val="18"/>
              </w:rPr>
              <w:t>ntro</w:t>
            </w:r>
            <w:r w:rsidRPr="001423DD">
              <w:rPr>
                <w:spacing w:val="-3"/>
                <w:sz w:val="18"/>
              </w:rPr>
              <w:t xml:space="preserve"> </w:t>
            </w:r>
            <w:r w:rsidRPr="001423DD">
              <w:rPr>
                <w:sz w:val="18"/>
              </w:rPr>
              <w:t>il</w:t>
            </w:r>
            <w:r w:rsidRPr="001423DD">
              <w:rPr>
                <w:spacing w:val="-2"/>
                <w:sz w:val="18"/>
              </w:rPr>
              <w:t xml:space="preserve"> quinquennio</w:t>
            </w:r>
            <w:r>
              <w:rPr>
                <w:spacing w:val="-2"/>
                <w:sz w:val="18"/>
              </w:rPr>
              <w:t xml:space="preserve">  </w:t>
            </w:r>
            <w:r w:rsidRPr="001423DD">
              <w:rPr>
                <w:sz w:val="18"/>
              </w:rPr>
              <w:t>(p.</w:t>
            </w:r>
            <w:r w:rsidRPr="001423DD">
              <w:rPr>
                <w:spacing w:val="42"/>
                <w:sz w:val="18"/>
              </w:rPr>
              <w:t xml:space="preserve"> </w:t>
            </w:r>
            <w:r w:rsidRPr="001423DD">
              <w:rPr>
                <w:sz w:val="18"/>
              </w:rPr>
              <w:t>5</w:t>
            </w:r>
            <w:r w:rsidRPr="001423DD">
              <w:rPr>
                <w:spacing w:val="-1"/>
                <w:sz w:val="18"/>
              </w:rPr>
              <w:t xml:space="preserve"> </w:t>
            </w:r>
            <w:r w:rsidRPr="001423DD">
              <w:rPr>
                <w:sz w:val="18"/>
              </w:rPr>
              <w:t>x</w:t>
            </w:r>
            <w:r w:rsidRPr="001423DD">
              <w:rPr>
                <w:spacing w:val="-2"/>
                <w:sz w:val="18"/>
              </w:rPr>
              <w:t xml:space="preserve"> anno)</w:t>
            </w:r>
          </w:p>
          <w:p w:rsidR="00326AB4" w:rsidRPr="001423DD" w:rsidRDefault="001423DD" w:rsidP="001423DD">
            <w:pPr>
              <w:pStyle w:val="TableParagraph"/>
              <w:numPr>
                <w:ilvl w:val="0"/>
                <w:numId w:val="2"/>
              </w:numPr>
              <w:spacing w:before="69" w:line="207" w:lineRule="exact"/>
              <w:rPr>
                <w:sz w:val="18"/>
              </w:rPr>
            </w:pPr>
            <w:r w:rsidRPr="001423DD">
              <w:rPr>
                <w:sz w:val="18"/>
              </w:rPr>
              <w:t>oltre</w:t>
            </w:r>
            <w:r w:rsidRPr="001423DD">
              <w:rPr>
                <w:spacing w:val="-3"/>
                <w:sz w:val="18"/>
              </w:rPr>
              <w:t xml:space="preserve"> </w:t>
            </w:r>
            <w:r w:rsidRPr="001423DD">
              <w:rPr>
                <w:sz w:val="18"/>
              </w:rPr>
              <w:t>il</w:t>
            </w:r>
            <w:r w:rsidRPr="001423DD">
              <w:rPr>
                <w:spacing w:val="-3"/>
                <w:sz w:val="18"/>
              </w:rPr>
              <w:t xml:space="preserve"> </w:t>
            </w:r>
            <w:r w:rsidRPr="001423DD">
              <w:rPr>
                <w:spacing w:val="-2"/>
                <w:sz w:val="18"/>
              </w:rPr>
              <w:t>quinquennio</w:t>
            </w:r>
            <w:r w:rsidRPr="001423DD">
              <w:rPr>
                <w:sz w:val="18"/>
              </w:rPr>
              <w:t>(p.</w:t>
            </w:r>
            <w:r w:rsidRPr="001423DD">
              <w:rPr>
                <w:spacing w:val="42"/>
                <w:sz w:val="18"/>
              </w:rPr>
              <w:t xml:space="preserve"> </w:t>
            </w:r>
            <w:r w:rsidRPr="001423DD">
              <w:rPr>
                <w:sz w:val="18"/>
              </w:rPr>
              <w:t>6</w:t>
            </w:r>
            <w:r w:rsidRPr="001423DD">
              <w:rPr>
                <w:spacing w:val="-1"/>
                <w:sz w:val="18"/>
              </w:rPr>
              <w:t xml:space="preserve"> </w:t>
            </w:r>
            <w:r w:rsidRPr="001423DD">
              <w:rPr>
                <w:sz w:val="18"/>
              </w:rPr>
              <w:t>x</w:t>
            </w:r>
            <w:r w:rsidRPr="001423DD">
              <w:rPr>
                <w:spacing w:val="-2"/>
                <w:sz w:val="18"/>
              </w:rPr>
              <w:t xml:space="preserve"> anno)</w:t>
            </w:r>
            <w:r w:rsidR="00A967D5" w:rsidRPr="001423DD">
              <w:rPr>
                <w:sz w:val="18"/>
              </w:rPr>
              <w:tab/>
            </w:r>
          </w:p>
          <w:p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rsidR="00326AB4" w:rsidRPr="00747E2B" w:rsidRDefault="00326AB4">
            <w:pPr>
              <w:pStyle w:val="TableParagraph"/>
              <w:spacing w:before="3"/>
              <w:rPr>
                <w:sz w:val="18"/>
              </w:rPr>
            </w:pPr>
          </w:p>
          <w:p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rsidR="00326AB4" w:rsidRDefault="001423DD">
            <w:pPr>
              <w:pStyle w:val="TableParagraph"/>
              <w:rPr>
                <w:sz w:val="16"/>
              </w:rPr>
            </w:pPr>
            <w:r>
              <w:rPr>
                <w:sz w:val="16"/>
              </w:rPr>
              <w:t xml:space="preserve"> </w:t>
            </w:r>
          </w:p>
        </w:tc>
        <w:tc>
          <w:tcPr>
            <w:tcW w:w="994" w:type="dxa"/>
            <w:tcBorders>
              <w:bottom w:val="single" w:sz="4" w:space="0" w:color="000000"/>
            </w:tcBorders>
          </w:tcPr>
          <w:p w:rsidR="00326AB4" w:rsidRDefault="00326AB4">
            <w:pPr>
              <w:pStyle w:val="TableParagraph"/>
              <w:rPr>
                <w:sz w:val="16"/>
              </w:rPr>
            </w:pPr>
          </w:p>
        </w:tc>
      </w:tr>
      <w:tr w:rsidR="00326AB4">
        <w:trPr>
          <w:trHeight w:val="1118"/>
        </w:trPr>
        <w:tc>
          <w:tcPr>
            <w:tcW w:w="497" w:type="dxa"/>
            <w:vMerge/>
            <w:tcBorders>
              <w:top w:val="nil"/>
            </w:tcBorders>
          </w:tcPr>
          <w:p w:rsidR="00326AB4" w:rsidRDefault="00326AB4">
            <w:pPr>
              <w:rPr>
                <w:sz w:val="2"/>
                <w:szCs w:val="2"/>
              </w:rPr>
            </w:pPr>
          </w:p>
        </w:tc>
        <w:tc>
          <w:tcPr>
            <w:tcW w:w="8647" w:type="dxa"/>
            <w:vMerge/>
            <w:tcBorders>
              <w:top w:val="nil"/>
            </w:tcBorders>
          </w:tcPr>
          <w:p w:rsidR="00326AB4" w:rsidRDefault="00326AB4">
            <w:pPr>
              <w:rPr>
                <w:sz w:val="2"/>
                <w:szCs w:val="2"/>
              </w:rPr>
            </w:pPr>
          </w:p>
        </w:tc>
        <w:tc>
          <w:tcPr>
            <w:tcW w:w="709" w:type="dxa"/>
            <w:tcBorders>
              <w:top w:val="single" w:sz="4" w:space="0" w:color="000000"/>
              <w:bottom w:val="single" w:sz="4" w:space="0" w:color="000000"/>
            </w:tcBorders>
          </w:tcPr>
          <w:p w:rsidR="00326AB4" w:rsidRDefault="00326AB4">
            <w:pPr>
              <w:pStyle w:val="TableParagraph"/>
              <w:rPr>
                <w:sz w:val="16"/>
              </w:rPr>
            </w:pPr>
          </w:p>
        </w:tc>
        <w:tc>
          <w:tcPr>
            <w:tcW w:w="994" w:type="dxa"/>
            <w:tcBorders>
              <w:top w:val="single" w:sz="4" w:space="0" w:color="000000"/>
              <w:bottom w:val="single" w:sz="4" w:space="0" w:color="000000"/>
            </w:tcBorders>
          </w:tcPr>
          <w:p w:rsidR="00326AB4" w:rsidRDefault="00326AB4">
            <w:pPr>
              <w:pStyle w:val="TableParagraph"/>
              <w:rPr>
                <w:sz w:val="16"/>
              </w:rPr>
            </w:pPr>
          </w:p>
        </w:tc>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dall’a.s. 92/93 fino all’a.s.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per il servizio di ruolo effettivamente prestato per un solo triennio senza soluzione di continuità, a partire dall’a.s. 92/93</w:t>
            </w:r>
            <w:r>
              <w:rPr>
                <w:spacing w:val="12"/>
                <w:sz w:val="18"/>
              </w:rPr>
              <w:t xml:space="preserve"> </w:t>
            </w:r>
            <w:r>
              <w:rPr>
                <w:sz w:val="18"/>
              </w:rPr>
              <w:t>fino</w:t>
            </w:r>
            <w:r>
              <w:rPr>
                <w:spacing w:val="14"/>
                <w:sz w:val="18"/>
              </w:rPr>
              <w:t xml:space="preserve"> </w:t>
            </w:r>
            <w:r>
              <w:rPr>
                <w:sz w:val="18"/>
              </w:rPr>
              <w:t>all’a.s.</w:t>
            </w:r>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all’a.s.</w:t>
            </w:r>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41" w:rsidRDefault="00CA7941">
      <w:r>
        <w:separator/>
      </w:r>
    </w:p>
  </w:endnote>
  <w:endnote w:type="continuationSeparator" w:id="0">
    <w:p w:rsidR="00CA7941" w:rsidRDefault="00CA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A7941">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A7941">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41" w:rsidRDefault="00CA7941">
      <w:r>
        <w:separator/>
      </w:r>
    </w:p>
  </w:footnote>
  <w:footnote w:type="continuationSeparator" w:id="0">
    <w:p w:rsidR="00CA7941" w:rsidRDefault="00CA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nsid w:val="6C7B6D61"/>
    <w:multiLevelType w:val="hybridMultilevel"/>
    <w:tmpl w:val="E95E3D88"/>
    <w:lvl w:ilvl="0" w:tplc="11A403B4">
      <w:numFmt w:val="bullet"/>
      <w:lvlText w:val="-"/>
      <w:lvlJc w:val="left"/>
      <w:pPr>
        <w:ind w:left="108"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951" w:hanging="108"/>
      </w:pPr>
      <w:rPr>
        <w:rFonts w:hint="default"/>
        <w:lang w:val="it-IT" w:eastAsia="en-US" w:bidi="ar-SA"/>
      </w:rPr>
    </w:lvl>
    <w:lvl w:ilvl="2" w:tplc="F1A26946">
      <w:numFmt w:val="bullet"/>
      <w:lvlText w:val="•"/>
      <w:lvlJc w:val="left"/>
      <w:pPr>
        <w:ind w:left="1795" w:hanging="108"/>
      </w:pPr>
      <w:rPr>
        <w:rFonts w:hint="default"/>
        <w:lang w:val="it-IT" w:eastAsia="en-US" w:bidi="ar-SA"/>
      </w:rPr>
    </w:lvl>
    <w:lvl w:ilvl="3" w:tplc="0F242292">
      <w:numFmt w:val="bullet"/>
      <w:lvlText w:val="•"/>
      <w:lvlJc w:val="left"/>
      <w:pPr>
        <w:ind w:left="2639" w:hanging="108"/>
      </w:pPr>
      <w:rPr>
        <w:rFonts w:hint="default"/>
        <w:lang w:val="it-IT" w:eastAsia="en-US" w:bidi="ar-SA"/>
      </w:rPr>
    </w:lvl>
    <w:lvl w:ilvl="4" w:tplc="A698B99A">
      <w:numFmt w:val="bullet"/>
      <w:lvlText w:val="•"/>
      <w:lvlJc w:val="left"/>
      <w:pPr>
        <w:ind w:left="3483" w:hanging="108"/>
      </w:pPr>
      <w:rPr>
        <w:rFonts w:hint="default"/>
        <w:lang w:val="it-IT" w:eastAsia="en-US" w:bidi="ar-SA"/>
      </w:rPr>
    </w:lvl>
    <w:lvl w:ilvl="5" w:tplc="C1F0C3BC">
      <w:numFmt w:val="bullet"/>
      <w:lvlText w:val="•"/>
      <w:lvlJc w:val="left"/>
      <w:pPr>
        <w:ind w:left="4328" w:hanging="108"/>
      </w:pPr>
      <w:rPr>
        <w:rFonts w:hint="default"/>
        <w:lang w:val="it-IT" w:eastAsia="en-US" w:bidi="ar-SA"/>
      </w:rPr>
    </w:lvl>
    <w:lvl w:ilvl="6" w:tplc="B8A8B058">
      <w:numFmt w:val="bullet"/>
      <w:lvlText w:val="•"/>
      <w:lvlJc w:val="left"/>
      <w:pPr>
        <w:ind w:left="5172" w:hanging="108"/>
      </w:pPr>
      <w:rPr>
        <w:rFonts w:hint="default"/>
        <w:lang w:val="it-IT" w:eastAsia="en-US" w:bidi="ar-SA"/>
      </w:rPr>
    </w:lvl>
    <w:lvl w:ilvl="7" w:tplc="8EB67A3C">
      <w:numFmt w:val="bullet"/>
      <w:lvlText w:val="•"/>
      <w:lvlJc w:val="left"/>
      <w:pPr>
        <w:ind w:left="6016" w:hanging="108"/>
      </w:pPr>
      <w:rPr>
        <w:rFonts w:hint="default"/>
        <w:lang w:val="it-IT" w:eastAsia="en-US" w:bidi="ar-SA"/>
      </w:rPr>
    </w:lvl>
    <w:lvl w:ilvl="8" w:tplc="D6F8A566">
      <w:numFmt w:val="bullet"/>
      <w:lvlText w:val="•"/>
      <w:lvlJc w:val="left"/>
      <w:pPr>
        <w:ind w:left="6860"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B4"/>
    <w:rsid w:val="000E37E9"/>
    <w:rsid w:val="001423DD"/>
    <w:rsid w:val="00326AB4"/>
    <w:rsid w:val="00730BB8"/>
    <w:rsid w:val="00747E2B"/>
    <w:rsid w:val="008413DF"/>
    <w:rsid w:val="009C1B4A"/>
    <w:rsid w:val="00A566D2"/>
    <w:rsid w:val="00A967D5"/>
    <w:rsid w:val="00CA7941"/>
    <w:rsid w:val="00D213A4"/>
    <w:rsid w:val="00DA7246"/>
    <w:rsid w:val="00DB4328"/>
    <w:rsid w:val="00E22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Alunno 20</cp:lastModifiedBy>
  <cp:revision>2</cp:revision>
  <dcterms:created xsi:type="dcterms:W3CDTF">2026-03-06T08:36:00Z</dcterms:created>
  <dcterms:modified xsi:type="dcterms:W3CDTF">2026-03-06T08:36:00Z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