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8744" w14:textId="77777777" w:rsidR="00CF5D8C" w:rsidRDefault="00CF5D8C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332FD9CB" wp14:editId="4DC3109E">
            <wp:simplePos x="0" y="0"/>
            <wp:positionH relativeFrom="column">
              <wp:posOffset>-656590</wp:posOffset>
            </wp:positionH>
            <wp:positionV relativeFrom="paragraph">
              <wp:posOffset>-424710</wp:posOffset>
            </wp:positionV>
            <wp:extent cx="7467600" cy="1473003"/>
            <wp:effectExtent l="0" t="0" r="0" b="0"/>
            <wp:wrapNone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823" cy="147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F274E" w14:textId="77777777" w:rsidR="00CF5D8C" w:rsidRPr="00CF5D8C" w:rsidRDefault="00CF5D8C" w:rsidP="00CF5D8C"/>
    <w:p w14:paraId="70438884" w14:textId="77777777" w:rsidR="00CF5D8C" w:rsidRPr="00CF5D8C" w:rsidRDefault="00CF5D8C" w:rsidP="00CF5D8C"/>
    <w:p w14:paraId="69D91E18" w14:textId="77777777" w:rsidR="00CF5D8C" w:rsidRPr="00CF5D8C" w:rsidRDefault="00CF5D8C" w:rsidP="00CF5D8C"/>
    <w:p w14:paraId="096173B3" w14:textId="77777777" w:rsidR="00E92B81" w:rsidRDefault="00E92B81" w:rsidP="00EB2239">
      <w:pPr>
        <w:jc w:val="right"/>
        <w:rPr>
          <w:rFonts w:cstheme="minorHAnsi"/>
          <w:sz w:val="24"/>
          <w:szCs w:val="24"/>
        </w:rPr>
      </w:pPr>
    </w:p>
    <w:p w14:paraId="6E1DEB0C" w14:textId="77777777" w:rsidR="00A11F88" w:rsidRDefault="00A11F88" w:rsidP="002B76CF">
      <w:pPr>
        <w:spacing w:after="0" w:line="265" w:lineRule="exact"/>
        <w:contextualSpacing/>
        <w:jc w:val="right"/>
        <w:rPr>
          <w:rFonts w:ascii="Calibri"/>
        </w:rPr>
      </w:pPr>
    </w:p>
    <w:p w14:paraId="00C19C58" w14:textId="77777777" w:rsidR="00A11F88" w:rsidRDefault="00A11F88" w:rsidP="002B76CF">
      <w:pPr>
        <w:spacing w:after="0" w:line="265" w:lineRule="exact"/>
        <w:contextualSpacing/>
        <w:jc w:val="right"/>
        <w:rPr>
          <w:rFonts w:ascii="Calibri"/>
        </w:rPr>
      </w:pPr>
    </w:p>
    <w:p w14:paraId="348F9ACF" w14:textId="4CCE927E" w:rsidR="00A11F88" w:rsidRPr="00AA50DE" w:rsidRDefault="002E6980" w:rsidP="00AA50DE">
      <w:pPr>
        <w:spacing w:after="0" w:line="265" w:lineRule="exact"/>
        <w:contextualSpacing/>
        <w:jc w:val="both"/>
        <w:rPr>
          <w:rFonts w:cstheme="minorHAnsi"/>
          <w:sz w:val="24"/>
          <w:szCs w:val="24"/>
        </w:rPr>
      </w:pPr>
      <w:r w:rsidRPr="00AA50DE">
        <w:rPr>
          <w:rFonts w:cstheme="minorHAnsi"/>
          <w:b/>
          <w:bCs/>
          <w:sz w:val="24"/>
          <w:szCs w:val="24"/>
        </w:rPr>
        <w:t>Oggetto:</w:t>
      </w:r>
      <w:r w:rsidRPr="00AA50DE">
        <w:rPr>
          <w:rFonts w:cstheme="minorHAnsi"/>
          <w:sz w:val="24"/>
          <w:szCs w:val="24"/>
        </w:rPr>
        <w:t xml:space="preserve"> tema e link di partecipazione primo webinar progetto IDMO – classi quarte</w:t>
      </w:r>
    </w:p>
    <w:p w14:paraId="297811AD" w14:textId="77777777" w:rsidR="00A11F88" w:rsidRPr="00AA50DE" w:rsidRDefault="00A11F88" w:rsidP="00AA50DE">
      <w:pPr>
        <w:spacing w:after="0" w:line="265" w:lineRule="exact"/>
        <w:contextualSpacing/>
        <w:jc w:val="both"/>
        <w:rPr>
          <w:rFonts w:cstheme="minorHAnsi"/>
          <w:sz w:val="24"/>
          <w:szCs w:val="24"/>
        </w:rPr>
      </w:pPr>
    </w:p>
    <w:p w14:paraId="1BB17157" w14:textId="77777777" w:rsidR="00A11F88" w:rsidRPr="00AA50DE" w:rsidRDefault="00A11F88" w:rsidP="00AA50DE">
      <w:pPr>
        <w:spacing w:after="0" w:line="265" w:lineRule="exact"/>
        <w:contextualSpacing/>
        <w:jc w:val="both"/>
        <w:rPr>
          <w:rFonts w:cstheme="minorHAnsi"/>
          <w:sz w:val="24"/>
          <w:szCs w:val="24"/>
        </w:rPr>
      </w:pPr>
    </w:p>
    <w:p w14:paraId="577AA828" w14:textId="38389CC7" w:rsidR="00A11F88" w:rsidRPr="00AA50DE" w:rsidRDefault="002E6980" w:rsidP="00AA50DE">
      <w:pPr>
        <w:spacing w:after="0" w:line="265" w:lineRule="exact"/>
        <w:contextualSpacing/>
        <w:jc w:val="both"/>
        <w:rPr>
          <w:rFonts w:cstheme="minorHAnsi"/>
          <w:sz w:val="24"/>
          <w:szCs w:val="24"/>
        </w:rPr>
      </w:pPr>
      <w:r w:rsidRPr="00AA50DE">
        <w:rPr>
          <w:rFonts w:cstheme="minorHAnsi"/>
          <w:sz w:val="24"/>
          <w:szCs w:val="24"/>
        </w:rPr>
        <w:t xml:space="preserve">Si comunica che, </w:t>
      </w:r>
      <w:r w:rsidR="00AA50DE" w:rsidRPr="00AA50DE">
        <w:rPr>
          <w:rFonts w:cstheme="minorHAnsi"/>
          <w:sz w:val="24"/>
          <w:szCs w:val="24"/>
        </w:rPr>
        <w:t xml:space="preserve">come già precedentemente indicato (circolare prot. 808 del 05/02/2025), </w:t>
      </w:r>
      <w:r w:rsidRPr="00AA50DE">
        <w:rPr>
          <w:rFonts w:cstheme="minorHAnsi"/>
          <w:sz w:val="24"/>
          <w:szCs w:val="24"/>
        </w:rPr>
        <w:t xml:space="preserve">martedì 11 febbraio avrà inizio il progetto Media </w:t>
      </w:r>
      <w:proofErr w:type="spellStart"/>
      <w:r w:rsidRPr="00AA50DE">
        <w:rPr>
          <w:rFonts w:cstheme="minorHAnsi"/>
          <w:sz w:val="24"/>
          <w:szCs w:val="24"/>
        </w:rPr>
        <w:t>Literacy</w:t>
      </w:r>
      <w:proofErr w:type="spellEnd"/>
      <w:r w:rsidRPr="00AA50DE">
        <w:rPr>
          <w:rFonts w:cstheme="minorHAnsi"/>
          <w:sz w:val="24"/>
          <w:szCs w:val="24"/>
        </w:rPr>
        <w:t xml:space="preserve"> ideato dalla IDMO</w:t>
      </w:r>
      <w:r w:rsidR="00AA50DE" w:rsidRPr="00AA50DE">
        <w:rPr>
          <w:rFonts w:cstheme="minorHAnsi"/>
          <w:sz w:val="24"/>
          <w:szCs w:val="24"/>
        </w:rPr>
        <w:t>.</w:t>
      </w:r>
    </w:p>
    <w:p w14:paraId="69CF8263" w14:textId="547E6E82" w:rsidR="002E6980" w:rsidRPr="00AA50DE" w:rsidRDefault="00AA50DE" w:rsidP="00AA50DE">
      <w:pPr>
        <w:pStyle w:val="xmsonormal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Durante il</w:t>
      </w:r>
      <w:r w:rsidR="002E6980" w:rsidRPr="00AA50DE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2E6980" w:rsidRPr="00AA50DE">
        <w:rPr>
          <w:rFonts w:asciiTheme="minorHAnsi" w:hAnsiTheme="minorHAnsi" w:cstheme="minorHAnsi"/>
          <w:color w:val="000000"/>
        </w:rPr>
        <w:t>1°</w:t>
      </w:r>
      <w:proofErr w:type="gramEnd"/>
      <w:r w:rsidR="002E6980" w:rsidRPr="00AA50DE">
        <w:rPr>
          <w:rFonts w:asciiTheme="minorHAnsi" w:hAnsiTheme="minorHAnsi" w:cstheme="minorHAnsi"/>
          <w:color w:val="000000"/>
        </w:rPr>
        <w:t xml:space="preserve"> Webinar</w:t>
      </w:r>
      <w:r w:rsidR="001220A4">
        <w:rPr>
          <w:rFonts w:asciiTheme="minorHAnsi" w:hAnsiTheme="minorHAnsi" w:cstheme="minorHAnsi"/>
          <w:color w:val="000000"/>
        </w:rPr>
        <w:t xml:space="preserve">, </w:t>
      </w:r>
      <w:r w:rsidRPr="00AA50DE">
        <w:rPr>
          <w:rFonts w:asciiTheme="minorHAnsi" w:hAnsiTheme="minorHAnsi" w:cstheme="minorHAnsi"/>
          <w:color w:val="000000"/>
        </w:rPr>
        <w:t xml:space="preserve">dal titolo </w:t>
      </w:r>
      <w:r w:rsidR="002E6980" w:rsidRPr="00AA50DE">
        <w:rPr>
          <w:rFonts w:asciiTheme="minorHAnsi" w:hAnsiTheme="minorHAnsi" w:cstheme="minorHAnsi"/>
          <w:color w:val="000000"/>
        </w:rPr>
        <w:t>“</w:t>
      </w:r>
      <w:r w:rsidR="002E6980" w:rsidRPr="00AA50DE">
        <w:rPr>
          <w:rFonts w:asciiTheme="minorHAnsi" w:hAnsiTheme="minorHAnsi" w:cstheme="minorHAnsi"/>
          <w:i/>
          <w:iCs/>
          <w:color w:val="000000"/>
        </w:rPr>
        <w:t>Il disordine informativo e il nuovo ordine mondiale”</w:t>
      </w:r>
      <w:r w:rsidR="001220A4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 xml:space="preserve">interverrà il </w:t>
      </w:r>
      <w:r w:rsidR="002E6980" w:rsidRPr="00AA50DE">
        <w:rPr>
          <w:rFonts w:asciiTheme="minorHAnsi" w:hAnsiTheme="minorHAnsi" w:cstheme="minorHAnsi"/>
          <w:color w:val="000000"/>
        </w:rPr>
        <w:t>Direttore Francesco Giorgino</w:t>
      </w:r>
      <w:r>
        <w:rPr>
          <w:rFonts w:asciiTheme="minorHAnsi" w:hAnsiTheme="minorHAnsi" w:cstheme="minorHAnsi"/>
          <w:color w:val="000000"/>
        </w:rPr>
        <w:t xml:space="preserve"> e il </w:t>
      </w:r>
      <w:r w:rsidR="002E6980" w:rsidRPr="00AA50DE">
        <w:rPr>
          <w:rFonts w:asciiTheme="minorHAnsi" w:hAnsiTheme="minorHAnsi" w:cstheme="minorHAnsi"/>
          <w:color w:val="000000"/>
        </w:rPr>
        <w:t>tema affrontato sarà il seguente:</w:t>
      </w:r>
    </w:p>
    <w:p w14:paraId="00AE6420" w14:textId="31FBAA92" w:rsidR="002E6980" w:rsidRPr="00AA50DE" w:rsidRDefault="002E6980" w:rsidP="00AA50DE">
      <w:pPr>
        <w:pStyle w:val="xmsonormal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</w:rPr>
      </w:pPr>
      <w:r w:rsidRPr="00AA50DE">
        <w:rPr>
          <w:rFonts w:asciiTheme="minorHAnsi" w:hAnsiTheme="minorHAnsi" w:cstheme="minorHAnsi"/>
          <w:color w:val="000000"/>
        </w:rPr>
        <w:t>la cronaca di questi giorni conferma la necessità di acquisire gli strumenti essenziali per la consapevolezza e il discernimento dei rischi e delle opportunità offerte dalla trasformazione digitale, con particolare attenzione al mondo dell’informazione esposto all’information disorder (</w:t>
      </w:r>
      <w:proofErr w:type="spellStart"/>
      <w:r w:rsidRPr="00AA50DE">
        <w:rPr>
          <w:rFonts w:asciiTheme="minorHAnsi" w:hAnsiTheme="minorHAnsi" w:cstheme="minorHAnsi"/>
          <w:color w:val="000000"/>
        </w:rPr>
        <w:t>disinformation</w:t>
      </w:r>
      <w:proofErr w:type="spellEnd"/>
      <w:r w:rsidRPr="00AA50DE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AA50DE">
        <w:rPr>
          <w:rFonts w:asciiTheme="minorHAnsi" w:hAnsiTheme="minorHAnsi" w:cstheme="minorHAnsi"/>
          <w:color w:val="000000"/>
        </w:rPr>
        <w:t>misinformation</w:t>
      </w:r>
      <w:proofErr w:type="spellEnd"/>
      <w:r w:rsidRPr="00AA50DE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AA50DE">
        <w:rPr>
          <w:rFonts w:asciiTheme="minorHAnsi" w:hAnsiTheme="minorHAnsi" w:cstheme="minorHAnsi"/>
          <w:color w:val="000000"/>
        </w:rPr>
        <w:t>malinformation</w:t>
      </w:r>
      <w:proofErr w:type="spellEnd"/>
      <w:r w:rsidRPr="00AA50DE">
        <w:rPr>
          <w:rFonts w:asciiTheme="minorHAnsi" w:hAnsiTheme="minorHAnsi" w:cstheme="minorHAnsi"/>
          <w:color w:val="000000"/>
        </w:rPr>
        <w:t>).</w:t>
      </w:r>
      <w:r w:rsidR="00AA50DE">
        <w:rPr>
          <w:rFonts w:asciiTheme="minorHAnsi" w:hAnsiTheme="minorHAnsi" w:cstheme="minorHAnsi"/>
          <w:color w:val="000000"/>
        </w:rPr>
        <w:tab/>
      </w:r>
      <w:r w:rsidRPr="00AA50DE">
        <w:rPr>
          <w:rFonts w:asciiTheme="minorHAnsi" w:hAnsiTheme="minorHAnsi" w:cstheme="minorHAnsi"/>
          <w:color w:val="000000"/>
        </w:rPr>
        <w:t>Il contrasto all’information disorder passa attraverso la capacità di governare le insidie connesse alla labilità del confine esistente tra il vero e il falso e a quello, assai più subdolo e diffuso, tra il vero e il verosimile.</w:t>
      </w:r>
      <w:r w:rsidR="00AA50DE">
        <w:rPr>
          <w:rFonts w:asciiTheme="minorHAnsi" w:hAnsiTheme="minorHAnsi" w:cstheme="minorHAnsi"/>
          <w:color w:val="000000"/>
        </w:rPr>
        <w:tab/>
      </w:r>
      <w:r w:rsidR="00AA50DE">
        <w:rPr>
          <w:rFonts w:asciiTheme="minorHAnsi" w:hAnsiTheme="minorHAnsi" w:cstheme="minorHAnsi"/>
          <w:color w:val="000000"/>
        </w:rPr>
        <w:br/>
      </w:r>
      <w:r w:rsidRPr="00AA50DE">
        <w:rPr>
          <w:rFonts w:asciiTheme="minorHAnsi" w:hAnsiTheme="minorHAnsi" w:cstheme="minorHAnsi"/>
          <w:color w:val="000000"/>
        </w:rPr>
        <w:t>In questo incontro saranno messe a fuoco le principali sfide a livello globale.</w:t>
      </w:r>
    </w:p>
    <w:p w14:paraId="3D43DD11" w14:textId="0EB74481" w:rsidR="002E6980" w:rsidRDefault="002E6980" w:rsidP="00AA50DE">
      <w:pPr>
        <w:pStyle w:val="xmsonormal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AA50DE">
        <w:rPr>
          <w:rFonts w:asciiTheme="minorHAnsi" w:hAnsiTheme="minorHAnsi" w:cstheme="minorHAnsi"/>
          <w:b/>
          <w:bCs/>
          <w:color w:val="000000"/>
        </w:rPr>
        <w:t>Il webinar inizierà alle ore 11,00. La durata dell’incontro sarà di circa 1 ora e 20 minuti: 50 minuti saranno dedicati alla lezione, 30 minuti alle domande.</w:t>
      </w:r>
      <w:r w:rsidR="00AA50DE">
        <w:rPr>
          <w:rFonts w:asciiTheme="minorHAnsi" w:hAnsiTheme="minorHAnsi" w:cstheme="minorHAnsi"/>
          <w:b/>
          <w:bCs/>
          <w:color w:val="000000"/>
        </w:rPr>
        <w:tab/>
      </w:r>
      <w:r w:rsidRPr="00AA50DE">
        <w:rPr>
          <w:rFonts w:asciiTheme="minorHAnsi" w:hAnsiTheme="minorHAnsi" w:cstheme="minorHAnsi"/>
          <w:b/>
          <w:bCs/>
          <w:color w:val="000000"/>
        </w:rPr>
        <w:br/>
      </w:r>
      <w:r w:rsidRPr="00AA50DE">
        <w:rPr>
          <w:rFonts w:asciiTheme="minorHAnsi" w:hAnsiTheme="minorHAnsi" w:cstheme="minorHAnsi"/>
          <w:color w:val="000000"/>
        </w:rPr>
        <w:br/>
      </w:r>
      <w:r w:rsidRPr="001220A4">
        <w:rPr>
          <w:rFonts w:ascii="Palatino Linotype" w:hAnsi="Palatino Linotype" w:cs="Segoe UI"/>
          <w:b/>
          <w:bCs/>
          <w:color w:val="000000"/>
        </w:rPr>
        <w:t>Link dell’incontro su piattaforma Teams:</w:t>
      </w:r>
      <w:r w:rsidR="00AA50DE">
        <w:rPr>
          <w:rFonts w:ascii="Palatino Linotype" w:hAnsi="Palatino Linotype" w:cs="Segoe UI"/>
          <w:color w:val="000000"/>
          <w:sz w:val="20"/>
          <w:szCs w:val="20"/>
        </w:rPr>
        <w:tab/>
      </w:r>
      <w:r>
        <w:rPr>
          <w:rFonts w:ascii="Palatino Linotype" w:hAnsi="Palatino Linotype" w:cs="Segoe UI"/>
          <w:color w:val="000000"/>
          <w:sz w:val="20"/>
          <w:szCs w:val="20"/>
        </w:rPr>
        <w:br/>
      </w:r>
      <w:hyperlink r:id="rId8" w:tgtFrame="_blank" w:history="1">
        <w:r>
          <w:rPr>
            <w:rStyle w:val="Collegamentoipertestuale"/>
            <w:rFonts w:ascii="Palatino Linotype" w:hAnsi="Palatino Linotype" w:cs="Segoe UI"/>
            <w:color w:val="3C61AA"/>
            <w:sz w:val="20"/>
            <w:szCs w:val="20"/>
          </w:rPr>
          <w:t>https://teams.live.com/meet/9347126181192?p=VysQOyEGjb51vMYMFV</w:t>
        </w:r>
      </w:hyperlink>
    </w:p>
    <w:p w14:paraId="2956102B" w14:textId="77777777" w:rsidR="00A11F88" w:rsidRDefault="00A11F88" w:rsidP="002B76CF">
      <w:pPr>
        <w:spacing w:after="0" w:line="265" w:lineRule="exact"/>
        <w:contextualSpacing/>
        <w:jc w:val="right"/>
        <w:rPr>
          <w:rFonts w:ascii="Calibri"/>
        </w:rPr>
      </w:pPr>
    </w:p>
    <w:p w14:paraId="383BA25D" w14:textId="77777777" w:rsidR="00A11F88" w:rsidRDefault="00A11F88" w:rsidP="002B76CF">
      <w:pPr>
        <w:spacing w:after="0" w:line="265" w:lineRule="exact"/>
        <w:contextualSpacing/>
        <w:jc w:val="right"/>
        <w:rPr>
          <w:rFonts w:ascii="Calibri"/>
        </w:rPr>
      </w:pPr>
    </w:p>
    <w:p w14:paraId="7A4FD537" w14:textId="77777777" w:rsidR="00A11F88" w:rsidRDefault="00A11F88" w:rsidP="002B76CF">
      <w:pPr>
        <w:spacing w:after="0" w:line="265" w:lineRule="exact"/>
        <w:contextualSpacing/>
        <w:jc w:val="right"/>
        <w:rPr>
          <w:rFonts w:ascii="Calibri"/>
        </w:rPr>
      </w:pPr>
    </w:p>
    <w:p w14:paraId="7B42532A" w14:textId="77777777" w:rsidR="00A11F88" w:rsidRDefault="00A11F88" w:rsidP="002B76CF">
      <w:pPr>
        <w:spacing w:after="0" w:line="265" w:lineRule="exact"/>
        <w:contextualSpacing/>
        <w:jc w:val="right"/>
        <w:rPr>
          <w:rFonts w:ascii="Calibri"/>
        </w:rPr>
      </w:pPr>
    </w:p>
    <w:p w14:paraId="75EB353C" w14:textId="77777777" w:rsidR="00A11F88" w:rsidRDefault="00A11F88" w:rsidP="002B76CF">
      <w:pPr>
        <w:spacing w:after="0" w:line="265" w:lineRule="exact"/>
        <w:contextualSpacing/>
        <w:jc w:val="right"/>
        <w:rPr>
          <w:rFonts w:ascii="Calibri"/>
        </w:rPr>
      </w:pPr>
    </w:p>
    <w:p w14:paraId="7AC8691F" w14:textId="77777777" w:rsidR="00A11F88" w:rsidRDefault="00A11F88" w:rsidP="002B76CF">
      <w:pPr>
        <w:spacing w:after="0" w:line="265" w:lineRule="exact"/>
        <w:contextualSpacing/>
        <w:jc w:val="right"/>
        <w:rPr>
          <w:rFonts w:ascii="Calibri"/>
        </w:rPr>
      </w:pPr>
    </w:p>
    <w:p w14:paraId="44241AB2" w14:textId="77777777" w:rsidR="00A11F88" w:rsidRDefault="00A11F88" w:rsidP="002B76CF">
      <w:pPr>
        <w:spacing w:after="0" w:line="265" w:lineRule="exact"/>
        <w:contextualSpacing/>
        <w:jc w:val="right"/>
        <w:rPr>
          <w:rFonts w:ascii="Calibri"/>
        </w:rPr>
      </w:pPr>
    </w:p>
    <w:p w14:paraId="6662A215" w14:textId="77777777" w:rsidR="00A11F88" w:rsidRDefault="00A11F88" w:rsidP="002B76CF">
      <w:pPr>
        <w:spacing w:after="0" w:line="265" w:lineRule="exact"/>
        <w:contextualSpacing/>
        <w:jc w:val="right"/>
        <w:rPr>
          <w:rFonts w:ascii="Calibri"/>
        </w:rPr>
      </w:pPr>
    </w:p>
    <w:p w14:paraId="64DECABA" w14:textId="77777777" w:rsidR="00A11F88" w:rsidRDefault="00A11F88" w:rsidP="002B76CF">
      <w:pPr>
        <w:spacing w:after="0" w:line="265" w:lineRule="exact"/>
        <w:contextualSpacing/>
        <w:jc w:val="right"/>
        <w:rPr>
          <w:rFonts w:ascii="Calibri"/>
        </w:rPr>
      </w:pPr>
    </w:p>
    <w:p w14:paraId="6AF03FD8" w14:textId="77777777" w:rsidR="00A11F88" w:rsidRDefault="00A11F88" w:rsidP="002B76CF">
      <w:pPr>
        <w:spacing w:after="0" w:line="265" w:lineRule="exact"/>
        <w:contextualSpacing/>
        <w:jc w:val="right"/>
        <w:rPr>
          <w:rFonts w:ascii="Calibri"/>
        </w:rPr>
      </w:pPr>
    </w:p>
    <w:p w14:paraId="0C4CFA26" w14:textId="77777777" w:rsidR="00A11F88" w:rsidRDefault="00A11F88" w:rsidP="002B76CF">
      <w:pPr>
        <w:spacing w:after="0" w:line="265" w:lineRule="exact"/>
        <w:contextualSpacing/>
        <w:jc w:val="right"/>
        <w:rPr>
          <w:rFonts w:ascii="Calibri"/>
        </w:rPr>
      </w:pPr>
    </w:p>
    <w:p w14:paraId="30396625" w14:textId="77777777" w:rsidR="00A11F88" w:rsidRDefault="00A11F88" w:rsidP="002B76CF">
      <w:pPr>
        <w:spacing w:after="0" w:line="265" w:lineRule="exact"/>
        <w:contextualSpacing/>
        <w:jc w:val="right"/>
        <w:rPr>
          <w:rFonts w:ascii="Calibri"/>
        </w:rPr>
      </w:pPr>
    </w:p>
    <w:p w14:paraId="03E4088E" w14:textId="77777777" w:rsidR="00A11F88" w:rsidRDefault="00A11F88" w:rsidP="002B76CF">
      <w:pPr>
        <w:spacing w:after="0" w:line="265" w:lineRule="exact"/>
        <w:contextualSpacing/>
        <w:jc w:val="right"/>
        <w:rPr>
          <w:rFonts w:ascii="Calibri"/>
        </w:rPr>
      </w:pPr>
    </w:p>
    <w:p w14:paraId="5FB02499" w14:textId="77777777" w:rsidR="00A11F88" w:rsidRDefault="00A11F88" w:rsidP="002B76CF">
      <w:pPr>
        <w:spacing w:after="0" w:line="265" w:lineRule="exact"/>
        <w:contextualSpacing/>
        <w:jc w:val="right"/>
        <w:rPr>
          <w:rFonts w:ascii="Calibri"/>
        </w:rPr>
      </w:pPr>
    </w:p>
    <w:p w14:paraId="75AB4101" w14:textId="5E28D63F" w:rsidR="00D831F3" w:rsidRDefault="00D831F3" w:rsidP="002B76CF">
      <w:pPr>
        <w:spacing w:after="0" w:line="265" w:lineRule="exact"/>
        <w:contextualSpacing/>
        <w:jc w:val="right"/>
        <w:rPr>
          <w:rFonts w:ascii="Calibri"/>
        </w:rPr>
      </w:pPr>
      <w:r>
        <w:rPr>
          <w:rFonts w:ascii="Calibri"/>
        </w:rPr>
        <w:t>Il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Dirigente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Scolastico</w:t>
      </w:r>
    </w:p>
    <w:p w14:paraId="45E9BCF9" w14:textId="77777777" w:rsidR="00D831F3" w:rsidRDefault="00D831F3" w:rsidP="00D831F3">
      <w:pPr>
        <w:spacing w:after="0" w:line="248" w:lineRule="exact"/>
        <w:contextualSpacing/>
        <w:jc w:val="right"/>
        <w:rPr>
          <w:i/>
        </w:rPr>
      </w:pPr>
      <w:r>
        <w:rPr>
          <w:i/>
        </w:rPr>
        <w:t>Prof.ssa</w:t>
      </w:r>
      <w:r>
        <w:rPr>
          <w:i/>
          <w:spacing w:val="-2"/>
        </w:rPr>
        <w:t xml:space="preserve"> </w:t>
      </w:r>
      <w:r>
        <w:rPr>
          <w:i/>
        </w:rPr>
        <w:t>Lea</w:t>
      </w:r>
      <w:r>
        <w:rPr>
          <w:i/>
          <w:spacing w:val="-3"/>
        </w:rPr>
        <w:t xml:space="preserve"> </w:t>
      </w:r>
      <w:r>
        <w:rPr>
          <w:i/>
        </w:rPr>
        <w:t>Vitolo</w:t>
      </w:r>
    </w:p>
    <w:p w14:paraId="33036ECE" w14:textId="77777777" w:rsidR="00D831F3" w:rsidRDefault="00D831F3" w:rsidP="00D831F3">
      <w:pPr>
        <w:spacing w:after="0"/>
        <w:contextualSpacing/>
        <w:jc w:val="right"/>
        <w:rPr>
          <w:sz w:val="18"/>
        </w:rPr>
      </w:pPr>
      <w:r>
        <w:rPr>
          <w:sz w:val="18"/>
        </w:rPr>
        <w:t>Documento informatico firmato digitalmente</w:t>
      </w:r>
    </w:p>
    <w:p w14:paraId="25BEA037" w14:textId="77777777" w:rsidR="00D831F3" w:rsidRPr="00CF5D8C" w:rsidRDefault="00D831F3" w:rsidP="00D831F3">
      <w:pPr>
        <w:tabs>
          <w:tab w:val="left" w:pos="7290"/>
        </w:tabs>
        <w:spacing w:after="0"/>
        <w:contextualSpacing/>
        <w:jc w:val="right"/>
      </w:pPr>
      <w:r>
        <w:rPr>
          <w:spacing w:val="-42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d.lgs.</w:t>
      </w:r>
      <w:r>
        <w:rPr>
          <w:spacing w:val="-4"/>
          <w:sz w:val="18"/>
        </w:rPr>
        <w:t xml:space="preserve"> </w:t>
      </w:r>
      <w:r>
        <w:rPr>
          <w:sz w:val="18"/>
        </w:rPr>
        <w:t>82/2005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s.m.i.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norme</w:t>
      </w:r>
      <w:r>
        <w:rPr>
          <w:spacing w:val="-6"/>
          <w:sz w:val="18"/>
        </w:rPr>
        <w:t xml:space="preserve"> </w:t>
      </w:r>
      <w:r>
        <w:rPr>
          <w:sz w:val="18"/>
        </w:rPr>
        <w:t>collegate</w:t>
      </w:r>
    </w:p>
    <w:sectPr w:rsidR="00D831F3" w:rsidRPr="00CF5D8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8554" w14:textId="77777777" w:rsidR="00252DB6" w:rsidRDefault="00252DB6" w:rsidP="00CF5D8C">
      <w:pPr>
        <w:spacing w:after="0" w:line="240" w:lineRule="auto"/>
      </w:pPr>
      <w:r>
        <w:separator/>
      </w:r>
    </w:p>
  </w:endnote>
  <w:endnote w:type="continuationSeparator" w:id="0">
    <w:p w14:paraId="7FE66A3E" w14:textId="77777777" w:rsidR="00252DB6" w:rsidRDefault="00252DB6" w:rsidP="00CF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9CD4" w14:textId="77777777" w:rsidR="00CF5D8C" w:rsidRDefault="00CF5D8C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EF0E144" wp14:editId="59FEE43D">
          <wp:simplePos x="0" y="0"/>
          <wp:positionH relativeFrom="column">
            <wp:posOffset>-720090</wp:posOffset>
          </wp:positionH>
          <wp:positionV relativeFrom="paragraph">
            <wp:posOffset>138737</wp:posOffset>
          </wp:positionV>
          <wp:extent cx="7518918" cy="640408"/>
          <wp:effectExtent l="0" t="0" r="0" b="7620"/>
          <wp:wrapNone/>
          <wp:docPr id="41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0013" cy="641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CF2A1C" w14:textId="77777777" w:rsidR="00CF5D8C" w:rsidRDefault="00CF5D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C3DA" w14:textId="77777777" w:rsidR="00252DB6" w:rsidRDefault="00252DB6" w:rsidP="00CF5D8C">
      <w:pPr>
        <w:spacing w:after="0" w:line="240" w:lineRule="auto"/>
      </w:pPr>
      <w:r>
        <w:separator/>
      </w:r>
    </w:p>
  </w:footnote>
  <w:footnote w:type="continuationSeparator" w:id="0">
    <w:p w14:paraId="779E8A94" w14:textId="77777777" w:rsidR="00252DB6" w:rsidRDefault="00252DB6" w:rsidP="00CF5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F677E"/>
    <w:multiLevelType w:val="hybridMultilevel"/>
    <w:tmpl w:val="54886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B1B87"/>
    <w:multiLevelType w:val="hybridMultilevel"/>
    <w:tmpl w:val="9D72B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021C2"/>
    <w:multiLevelType w:val="hybridMultilevel"/>
    <w:tmpl w:val="9D926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51A55"/>
    <w:multiLevelType w:val="hybridMultilevel"/>
    <w:tmpl w:val="BAF00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431E0"/>
    <w:multiLevelType w:val="hybridMultilevel"/>
    <w:tmpl w:val="1242D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31A05"/>
    <w:multiLevelType w:val="hybridMultilevel"/>
    <w:tmpl w:val="EDD81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879170">
    <w:abstractNumId w:val="4"/>
  </w:num>
  <w:num w:numId="2" w16cid:durableId="128011269">
    <w:abstractNumId w:val="0"/>
  </w:num>
  <w:num w:numId="3" w16cid:durableId="411586286">
    <w:abstractNumId w:val="3"/>
  </w:num>
  <w:num w:numId="4" w16cid:durableId="1547644759">
    <w:abstractNumId w:val="5"/>
  </w:num>
  <w:num w:numId="5" w16cid:durableId="983659051">
    <w:abstractNumId w:val="1"/>
  </w:num>
  <w:num w:numId="6" w16cid:durableId="317999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8C"/>
    <w:rsid w:val="00000FE5"/>
    <w:rsid w:val="00010D2A"/>
    <w:rsid w:val="00096F8A"/>
    <w:rsid w:val="000E31CD"/>
    <w:rsid w:val="0010100F"/>
    <w:rsid w:val="001220A4"/>
    <w:rsid w:val="00252DB6"/>
    <w:rsid w:val="002B76CF"/>
    <w:rsid w:val="002E6980"/>
    <w:rsid w:val="00385D86"/>
    <w:rsid w:val="0045177A"/>
    <w:rsid w:val="004C2CDE"/>
    <w:rsid w:val="004C45A6"/>
    <w:rsid w:val="004C490B"/>
    <w:rsid w:val="00555FC6"/>
    <w:rsid w:val="0056172D"/>
    <w:rsid w:val="00593723"/>
    <w:rsid w:val="005D1E9E"/>
    <w:rsid w:val="005D26F2"/>
    <w:rsid w:val="0064254A"/>
    <w:rsid w:val="00650384"/>
    <w:rsid w:val="00932C1A"/>
    <w:rsid w:val="00934FD7"/>
    <w:rsid w:val="009E32FC"/>
    <w:rsid w:val="00A11F88"/>
    <w:rsid w:val="00A83750"/>
    <w:rsid w:val="00A8418E"/>
    <w:rsid w:val="00AA50DE"/>
    <w:rsid w:val="00AE1C5D"/>
    <w:rsid w:val="00B47109"/>
    <w:rsid w:val="00BE1109"/>
    <w:rsid w:val="00CE5676"/>
    <w:rsid w:val="00CF5D8C"/>
    <w:rsid w:val="00D831F3"/>
    <w:rsid w:val="00E35ADE"/>
    <w:rsid w:val="00E43FD2"/>
    <w:rsid w:val="00E652F9"/>
    <w:rsid w:val="00E84D52"/>
    <w:rsid w:val="00E92B81"/>
    <w:rsid w:val="00EB2239"/>
    <w:rsid w:val="00FB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4423"/>
  <w15:docId w15:val="{F828DFEA-5CFE-41D0-9D20-49160E05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1C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5D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5D8C"/>
  </w:style>
  <w:style w:type="paragraph" w:styleId="Pidipagina">
    <w:name w:val="footer"/>
    <w:basedOn w:val="Normale"/>
    <w:link w:val="PidipaginaCarattere"/>
    <w:uiPriority w:val="99"/>
    <w:unhideWhenUsed/>
    <w:rsid w:val="00CF5D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5D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D8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1C5D"/>
    <w:pPr>
      <w:ind w:left="720"/>
      <w:contextualSpacing/>
    </w:pPr>
  </w:style>
  <w:style w:type="paragraph" w:customStyle="1" w:styleId="xmsonormal">
    <w:name w:val="x_msonormal"/>
    <w:basedOn w:val="Normale"/>
    <w:rsid w:val="002E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2E6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live.com/meet/9347126181192?p=VysQOyEGjb51vMYMF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munari munari</dc:creator>
  <cp:lastModifiedBy>Elena D'Errico</cp:lastModifiedBy>
  <cp:revision>4</cp:revision>
  <dcterms:created xsi:type="dcterms:W3CDTF">2025-02-09T17:41:00Z</dcterms:created>
  <dcterms:modified xsi:type="dcterms:W3CDTF">2025-02-09T17:42:00Z</dcterms:modified>
</cp:coreProperties>
</file>