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281" w:rsidRPr="00683DFA" w:rsidRDefault="000D7B01" w:rsidP="000D7B01">
      <w:pPr>
        <w:ind w:right="-24"/>
        <w:jc w:val="center"/>
        <w:rPr>
          <w:rFonts w:ascii="Arial" w:hAnsi="Arial" w:cs="Arial"/>
          <w:b/>
          <w:sz w:val="28"/>
          <w:szCs w:val="28"/>
        </w:rPr>
      </w:pPr>
      <w:r w:rsidRPr="00683DFA">
        <w:rPr>
          <w:rFonts w:ascii="Arial" w:hAnsi="Arial" w:cs="Arial"/>
          <w:b/>
          <w:sz w:val="28"/>
          <w:szCs w:val="28"/>
        </w:rPr>
        <w:t>SCHEDA</w:t>
      </w:r>
      <w:r w:rsidR="005D7C54">
        <w:rPr>
          <w:rFonts w:ascii="Arial" w:hAnsi="Arial" w:cs="Arial"/>
          <w:b/>
          <w:sz w:val="28"/>
          <w:szCs w:val="28"/>
        </w:rPr>
        <w:t xml:space="preserve"> A </w:t>
      </w:r>
      <w:r w:rsidRPr="00683DFA">
        <w:rPr>
          <w:rFonts w:ascii="Arial" w:hAnsi="Arial" w:cs="Arial"/>
          <w:b/>
          <w:sz w:val="28"/>
          <w:szCs w:val="28"/>
        </w:rPr>
        <w:t xml:space="preserve"> ADOZIONE LIBRO DI TESTO</w:t>
      </w:r>
    </w:p>
    <w:p w:rsidR="00A14281" w:rsidRDefault="00A14281" w:rsidP="000D7B01">
      <w:pPr>
        <w:ind w:right="-24"/>
        <w:jc w:val="center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4"/>
        <w:gridCol w:w="5303"/>
      </w:tblGrid>
      <w:tr w:rsidR="000D7B01" w:rsidRPr="00CA3439" w:rsidTr="00CA3439">
        <w:tc>
          <w:tcPr>
            <w:tcW w:w="564" w:type="dxa"/>
          </w:tcPr>
          <w:p w:rsidR="000D7B01" w:rsidRPr="00CA3439" w:rsidRDefault="000D7B01" w:rsidP="00CA3439">
            <w:pPr>
              <w:ind w:right="-24"/>
              <w:jc w:val="center"/>
              <w:rPr>
                <w:rFonts w:ascii="Arial" w:hAnsi="Arial" w:cs="Arial"/>
              </w:rPr>
            </w:pPr>
            <w:r w:rsidRPr="00CA3439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5303" w:type="dxa"/>
          </w:tcPr>
          <w:p w:rsidR="000D7B01" w:rsidRPr="00CA3439" w:rsidRDefault="000D7B01" w:rsidP="00CA3439">
            <w:pPr>
              <w:ind w:right="-24"/>
              <w:jc w:val="both"/>
              <w:rPr>
                <w:rFonts w:ascii="Arial" w:hAnsi="Arial" w:cs="Arial"/>
              </w:rPr>
            </w:pPr>
            <w:r w:rsidRPr="00CA3439">
              <w:rPr>
                <w:rFonts w:ascii="Arial" w:hAnsi="Arial" w:cs="Arial"/>
              </w:rPr>
              <w:t>Nuova adozione</w:t>
            </w:r>
          </w:p>
        </w:tc>
      </w:tr>
      <w:tr w:rsidR="000D7B01" w:rsidRPr="00CA3439" w:rsidTr="00CA3439">
        <w:tc>
          <w:tcPr>
            <w:tcW w:w="564" w:type="dxa"/>
          </w:tcPr>
          <w:p w:rsidR="000D7B01" w:rsidRPr="00CA3439" w:rsidRDefault="000D7B01" w:rsidP="00CA3439">
            <w:pPr>
              <w:ind w:right="-24"/>
              <w:jc w:val="center"/>
              <w:rPr>
                <w:rFonts w:ascii="Arial" w:hAnsi="Arial" w:cs="Arial"/>
              </w:rPr>
            </w:pPr>
            <w:r w:rsidRPr="00CA3439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5303" w:type="dxa"/>
          </w:tcPr>
          <w:p w:rsidR="000D7B01" w:rsidRPr="00CA3439" w:rsidRDefault="000D7B01" w:rsidP="00CA3439">
            <w:pPr>
              <w:ind w:right="-24"/>
              <w:jc w:val="both"/>
              <w:rPr>
                <w:rFonts w:ascii="Arial" w:hAnsi="Arial" w:cs="Arial"/>
              </w:rPr>
            </w:pPr>
            <w:r w:rsidRPr="00CA3439">
              <w:rPr>
                <w:rFonts w:ascii="Arial" w:hAnsi="Arial" w:cs="Arial"/>
              </w:rPr>
              <w:t>Nuova adozione per scorrimento</w:t>
            </w:r>
          </w:p>
        </w:tc>
      </w:tr>
      <w:tr w:rsidR="000D7B01" w:rsidRPr="00CA3439" w:rsidTr="00CA3439">
        <w:tc>
          <w:tcPr>
            <w:tcW w:w="564" w:type="dxa"/>
          </w:tcPr>
          <w:p w:rsidR="000D7B01" w:rsidRPr="00CA3439" w:rsidRDefault="000D7B01" w:rsidP="00CA3439">
            <w:pPr>
              <w:ind w:right="-24"/>
              <w:jc w:val="center"/>
              <w:rPr>
                <w:rFonts w:ascii="Arial" w:hAnsi="Arial" w:cs="Arial"/>
              </w:rPr>
            </w:pPr>
            <w:r w:rsidRPr="00CA3439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5303" w:type="dxa"/>
          </w:tcPr>
          <w:p w:rsidR="000D7B01" w:rsidRPr="00CA3439" w:rsidRDefault="000D7B01" w:rsidP="00CA3439">
            <w:pPr>
              <w:ind w:right="-24"/>
              <w:jc w:val="both"/>
              <w:rPr>
                <w:rFonts w:ascii="Arial" w:hAnsi="Arial" w:cs="Arial"/>
              </w:rPr>
            </w:pPr>
            <w:r w:rsidRPr="00CA3439">
              <w:rPr>
                <w:rFonts w:ascii="Arial" w:hAnsi="Arial" w:cs="Arial"/>
              </w:rPr>
              <w:t>Conferma</w:t>
            </w:r>
          </w:p>
        </w:tc>
      </w:tr>
    </w:tbl>
    <w:p w:rsidR="00A14281" w:rsidRPr="000D7B01" w:rsidRDefault="00A14281" w:rsidP="000D7B01">
      <w:pPr>
        <w:ind w:right="-24"/>
        <w:rPr>
          <w:rFonts w:ascii="Arial" w:hAnsi="Arial" w:cs="Arial"/>
          <w:i/>
          <w:sz w:val="18"/>
        </w:rPr>
      </w:pPr>
      <w:r w:rsidRPr="000D7B01">
        <w:rPr>
          <w:rFonts w:ascii="Arial" w:hAnsi="Arial" w:cs="Arial"/>
          <w:i/>
          <w:sz w:val="18"/>
        </w:rPr>
        <w:t>(Barrare la voce che interessa)</w:t>
      </w:r>
    </w:p>
    <w:p w:rsidR="00A14281" w:rsidRDefault="00A14281" w:rsidP="000D7B01">
      <w:pPr>
        <w:ind w:right="-24"/>
        <w:rPr>
          <w:rFonts w:ascii="Arial" w:hAnsi="Arial" w:cs="Arial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65"/>
        <w:gridCol w:w="1853"/>
        <w:gridCol w:w="5358"/>
      </w:tblGrid>
      <w:tr w:rsidR="00A14281" w:rsidTr="000D7B01">
        <w:trPr>
          <w:trHeight w:val="645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281" w:rsidRDefault="00A14281" w:rsidP="000D7B01">
            <w:pPr>
              <w:snapToGrid w:val="0"/>
              <w:ind w:right="-2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CLASSE </w:t>
            </w:r>
            <w:proofErr w:type="spellStart"/>
            <w:r w:rsidR="000D7B01">
              <w:rPr>
                <w:rFonts w:ascii="Arial" w:hAnsi="Arial" w:cs="Arial"/>
              </w:rPr>
              <w:t>a.s</w:t>
            </w:r>
            <w:r>
              <w:rPr>
                <w:rFonts w:ascii="Arial" w:hAnsi="Arial" w:cs="Arial"/>
              </w:rPr>
              <w:t>.</w:t>
            </w:r>
            <w:proofErr w:type="spellEnd"/>
            <w:r>
              <w:rPr>
                <w:rFonts w:ascii="Arial" w:hAnsi="Arial" w:cs="Arial"/>
              </w:rPr>
              <w:t xml:space="preserve"> 20</w:t>
            </w:r>
            <w:r w:rsidR="005571C8">
              <w:rPr>
                <w:rFonts w:ascii="Arial" w:hAnsi="Arial" w:cs="Arial"/>
              </w:rPr>
              <w:t>2</w:t>
            </w:r>
            <w:r w:rsidR="000D7B01">
              <w:rPr>
                <w:rFonts w:ascii="Arial" w:hAnsi="Arial" w:cs="Arial"/>
              </w:rPr>
              <w:t>4-</w:t>
            </w:r>
            <w:r w:rsidR="00C26CD3">
              <w:rPr>
                <w:rFonts w:ascii="Arial" w:hAnsi="Arial" w:cs="Arial"/>
              </w:rPr>
              <w:t>2</w:t>
            </w:r>
            <w:r w:rsidR="000D7B01">
              <w:rPr>
                <w:rFonts w:ascii="Arial" w:hAnsi="Arial" w:cs="Arial"/>
              </w:rPr>
              <w:t>025</w:t>
            </w:r>
          </w:p>
        </w:tc>
        <w:tc>
          <w:tcPr>
            <w:tcW w:w="7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281" w:rsidRPr="00683DFA" w:rsidRDefault="00A14281" w:rsidP="000D7B01">
            <w:pPr>
              <w:snapToGrid w:val="0"/>
              <w:ind w:right="-24"/>
              <w:rPr>
                <w:rFonts w:ascii="Arial" w:hAnsi="Arial" w:cs="Arial"/>
                <w:b/>
                <w:sz w:val="28"/>
              </w:rPr>
            </w:pPr>
          </w:p>
        </w:tc>
      </w:tr>
      <w:tr w:rsidR="00A14281" w:rsidTr="000D7B01">
        <w:trPr>
          <w:trHeight w:val="645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281" w:rsidRDefault="00A14281" w:rsidP="000D7B01">
            <w:pPr>
              <w:snapToGrid w:val="0"/>
              <w:ind w:right="-2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DOCENTE</w:t>
            </w:r>
          </w:p>
        </w:tc>
        <w:tc>
          <w:tcPr>
            <w:tcW w:w="7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281" w:rsidRDefault="00A14281" w:rsidP="000D7B01">
            <w:pPr>
              <w:snapToGrid w:val="0"/>
              <w:ind w:right="-24"/>
              <w:rPr>
                <w:rFonts w:ascii="Arial" w:hAnsi="Arial" w:cs="Arial"/>
              </w:rPr>
            </w:pPr>
          </w:p>
        </w:tc>
      </w:tr>
      <w:tr w:rsidR="00A14281" w:rsidTr="000D7B01">
        <w:trPr>
          <w:trHeight w:val="645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281" w:rsidRDefault="00A14281" w:rsidP="000D7B01">
            <w:pPr>
              <w:snapToGrid w:val="0"/>
              <w:ind w:right="-2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DISCIPLINA</w:t>
            </w:r>
          </w:p>
        </w:tc>
        <w:tc>
          <w:tcPr>
            <w:tcW w:w="7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281" w:rsidRPr="00683DFA" w:rsidRDefault="00A14281" w:rsidP="000D7B01">
            <w:pPr>
              <w:snapToGrid w:val="0"/>
              <w:ind w:right="-24"/>
              <w:rPr>
                <w:rFonts w:ascii="Arial" w:hAnsi="Arial" w:cs="Arial"/>
                <w:b/>
              </w:rPr>
            </w:pPr>
          </w:p>
        </w:tc>
      </w:tr>
      <w:tr w:rsidR="00A14281" w:rsidTr="000D7B01">
        <w:trPr>
          <w:trHeight w:val="645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281" w:rsidRDefault="00A14281" w:rsidP="000D7B01">
            <w:pPr>
              <w:snapToGrid w:val="0"/>
              <w:ind w:right="-2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CODICE ISBN</w:t>
            </w:r>
          </w:p>
        </w:tc>
        <w:tc>
          <w:tcPr>
            <w:tcW w:w="7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281" w:rsidRDefault="00A14281" w:rsidP="000D7B01">
            <w:pPr>
              <w:snapToGrid w:val="0"/>
              <w:ind w:right="-24"/>
              <w:rPr>
                <w:rFonts w:ascii="Arial" w:hAnsi="Arial" w:cs="Arial"/>
              </w:rPr>
            </w:pPr>
          </w:p>
        </w:tc>
      </w:tr>
      <w:tr w:rsidR="00A14281" w:rsidTr="000D7B01">
        <w:trPr>
          <w:trHeight w:val="645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281" w:rsidRDefault="00A14281" w:rsidP="000D7B01">
            <w:pPr>
              <w:snapToGrid w:val="0"/>
              <w:ind w:right="-2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AUTORE</w:t>
            </w:r>
          </w:p>
        </w:tc>
        <w:tc>
          <w:tcPr>
            <w:tcW w:w="7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281" w:rsidRDefault="00A14281" w:rsidP="000D7B01">
            <w:pPr>
              <w:snapToGrid w:val="0"/>
              <w:ind w:right="-24"/>
              <w:rPr>
                <w:rFonts w:ascii="Arial" w:hAnsi="Arial" w:cs="Arial"/>
              </w:rPr>
            </w:pPr>
          </w:p>
        </w:tc>
      </w:tr>
      <w:tr w:rsidR="00A14281" w:rsidTr="000D7B01">
        <w:trPr>
          <w:trHeight w:val="645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281" w:rsidRDefault="00A14281" w:rsidP="000D7B01">
            <w:pPr>
              <w:snapToGrid w:val="0"/>
              <w:ind w:right="-2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TITOLO DELL’OPERA</w:t>
            </w:r>
          </w:p>
        </w:tc>
        <w:tc>
          <w:tcPr>
            <w:tcW w:w="7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281" w:rsidRDefault="00A14281" w:rsidP="000D7B01">
            <w:pPr>
              <w:snapToGrid w:val="0"/>
              <w:ind w:right="-24"/>
              <w:rPr>
                <w:rFonts w:ascii="Arial" w:hAnsi="Arial" w:cs="Arial"/>
              </w:rPr>
            </w:pPr>
          </w:p>
        </w:tc>
      </w:tr>
      <w:tr w:rsidR="00A14281" w:rsidTr="000D7B01">
        <w:trPr>
          <w:trHeight w:val="645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281" w:rsidRDefault="00A14281" w:rsidP="000D7B01">
            <w:pPr>
              <w:snapToGrid w:val="0"/>
              <w:ind w:right="-2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VOLUME N°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4281" w:rsidRDefault="00A14281" w:rsidP="000D7B01">
            <w:pPr>
              <w:snapToGrid w:val="0"/>
              <w:ind w:right="-24"/>
              <w:rPr>
                <w:rFonts w:ascii="Arial" w:hAnsi="Arial" w:cs="Arial"/>
              </w:rPr>
            </w:pP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4281" w:rsidRDefault="00A14281" w:rsidP="000D7B01">
            <w:pPr>
              <w:snapToGrid w:val="0"/>
              <w:ind w:right="-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possesso </w:t>
            </w:r>
            <w:r>
              <w:rPr>
                <w:rFonts w:ascii="Arial" w:hAnsi="Arial" w:cs="Arial"/>
              </w:rPr>
              <w:sym w:font="Wingdings" w:char="F071"/>
            </w:r>
            <w:r w:rsidR="000D7B01">
              <w:rPr>
                <w:rFonts w:ascii="Arial" w:hAnsi="Arial" w:cs="Arial"/>
              </w:rPr>
              <w:t xml:space="preserve">        </w:t>
            </w:r>
            <w:r>
              <w:rPr>
                <w:rFonts w:ascii="Arial" w:hAnsi="Arial" w:cs="Arial"/>
              </w:rPr>
              <w:t xml:space="preserve"> Da acquistare </w:t>
            </w:r>
            <w:r>
              <w:rPr>
                <w:rFonts w:ascii="Arial" w:hAnsi="Arial" w:cs="Arial"/>
              </w:rPr>
              <w:sym w:font="Wingdings" w:char="F071"/>
            </w:r>
          </w:p>
        </w:tc>
      </w:tr>
      <w:tr w:rsidR="00A14281" w:rsidTr="000D7B01">
        <w:trPr>
          <w:trHeight w:val="645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281" w:rsidRDefault="00A14281" w:rsidP="000D7B01">
            <w:pPr>
              <w:snapToGrid w:val="0"/>
              <w:ind w:right="-2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EDITORE</w:t>
            </w:r>
          </w:p>
        </w:tc>
        <w:tc>
          <w:tcPr>
            <w:tcW w:w="7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281" w:rsidRDefault="00A14281" w:rsidP="000D7B01">
            <w:pPr>
              <w:snapToGrid w:val="0"/>
              <w:ind w:right="-24"/>
              <w:rPr>
                <w:rFonts w:ascii="Arial" w:hAnsi="Arial" w:cs="Arial"/>
              </w:rPr>
            </w:pPr>
          </w:p>
        </w:tc>
      </w:tr>
      <w:tr w:rsidR="00A14281" w:rsidTr="000D7B01">
        <w:trPr>
          <w:trHeight w:val="645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281" w:rsidRDefault="00A14281" w:rsidP="000D7B01">
            <w:pPr>
              <w:snapToGrid w:val="0"/>
              <w:ind w:right="-24"/>
              <w:jc w:val="both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 xml:space="preserve">PREZZO </w:t>
            </w:r>
            <w:r>
              <w:rPr>
                <w:rFonts w:ascii="Arial" w:hAnsi="Arial" w:cs="Arial"/>
                <w:b/>
                <w:u w:val="single"/>
              </w:rPr>
              <w:t>(AGGIORNATO)</w:t>
            </w:r>
          </w:p>
        </w:tc>
        <w:tc>
          <w:tcPr>
            <w:tcW w:w="7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281" w:rsidRDefault="00A14281" w:rsidP="000D7B01">
            <w:pPr>
              <w:snapToGrid w:val="0"/>
              <w:ind w:right="-24"/>
              <w:rPr>
                <w:rFonts w:ascii="Arial" w:hAnsi="Arial" w:cs="Arial"/>
              </w:rPr>
            </w:pPr>
          </w:p>
        </w:tc>
      </w:tr>
      <w:tr w:rsidR="00A14281" w:rsidTr="000D7B01">
        <w:trPr>
          <w:trHeight w:val="2816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281" w:rsidRDefault="00A14281" w:rsidP="000D7B01">
            <w:pPr>
              <w:snapToGrid w:val="0"/>
              <w:ind w:right="-24"/>
              <w:jc w:val="both"/>
              <w:rPr>
                <w:rFonts w:ascii="Arial" w:hAnsi="Arial" w:cs="Arial"/>
              </w:rPr>
            </w:pPr>
            <w:r w:rsidRPr="00C02EF1">
              <w:rPr>
                <w:rFonts w:ascii="Arial" w:hAnsi="Arial" w:cs="Arial"/>
                <w:b/>
              </w:rPr>
              <w:t>Motivazione</w:t>
            </w:r>
            <w:r>
              <w:rPr>
                <w:rFonts w:ascii="Arial" w:hAnsi="Arial" w:cs="Arial"/>
              </w:rPr>
              <w:t xml:space="preserve"> per i testi di nuova adozione</w:t>
            </w:r>
            <w:r w:rsidR="00C26CD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(*) </w:t>
            </w:r>
            <w:r w:rsidRPr="00C02EF1">
              <w:rPr>
                <w:rFonts w:ascii="Arial" w:hAnsi="Arial" w:cs="Arial"/>
                <w:sz w:val="20"/>
              </w:rPr>
              <w:t>– Non necessaria per le nuove adozioni per scorrimento.</w:t>
            </w:r>
            <w:r>
              <w:rPr>
                <w:rFonts w:ascii="Arial" w:hAnsi="Arial" w:cs="Arial"/>
                <w:sz w:val="20"/>
              </w:rPr>
              <w:t xml:space="preserve"> (**)</w:t>
            </w:r>
          </w:p>
        </w:tc>
        <w:tc>
          <w:tcPr>
            <w:tcW w:w="7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281" w:rsidRDefault="00A14281" w:rsidP="000D7B01">
            <w:pPr>
              <w:snapToGrid w:val="0"/>
              <w:ind w:right="-24"/>
              <w:rPr>
                <w:rFonts w:ascii="Arial" w:hAnsi="Arial" w:cs="Arial"/>
              </w:rPr>
            </w:pPr>
          </w:p>
        </w:tc>
      </w:tr>
      <w:tr w:rsidR="00A14281" w:rsidTr="000D7B01">
        <w:trPr>
          <w:trHeight w:val="1462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281" w:rsidRDefault="00A14281" w:rsidP="000D7B01">
            <w:pPr>
              <w:snapToGrid w:val="0"/>
              <w:ind w:right="-2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Eventuale parere espresso dai rappresentanti dei genitori /</w:t>
            </w:r>
            <w:r w:rsidR="000D7B0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studenti</w:t>
            </w:r>
          </w:p>
        </w:tc>
        <w:tc>
          <w:tcPr>
            <w:tcW w:w="7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281" w:rsidRDefault="00A14281" w:rsidP="000D7B01">
            <w:pPr>
              <w:snapToGrid w:val="0"/>
              <w:ind w:right="-24"/>
              <w:rPr>
                <w:rFonts w:ascii="Arial" w:hAnsi="Arial" w:cs="Arial"/>
              </w:rPr>
            </w:pPr>
          </w:p>
        </w:tc>
      </w:tr>
    </w:tbl>
    <w:p w:rsidR="00A14281" w:rsidRPr="000D7B01" w:rsidRDefault="00A14281" w:rsidP="000D7B01">
      <w:pPr>
        <w:ind w:right="-24"/>
        <w:jc w:val="both"/>
        <w:rPr>
          <w:rFonts w:ascii="Arial" w:hAnsi="Arial" w:cs="Arial"/>
          <w:sz w:val="18"/>
          <w:szCs w:val="20"/>
        </w:rPr>
      </w:pPr>
      <w:r w:rsidRPr="000D7B01">
        <w:rPr>
          <w:rFonts w:ascii="Arial" w:hAnsi="Arial" w:cs="Arial"/>
          <w:sz w:val="18"/>
          <w:szCs w:val="20"/>
        </w:rPr>
        <w:t>(*) È possibile far riferimento ad apposita relazione del docente allegata al presente modello.</w:t>
      </w:r>
    </w:p>
    <w:p w:rsidR="00A14281" w:rsidRPr="000D7B01" w:rsidRDefault="00A14281" w:rsidP="000D7B01">
      <w:pPr>
        <w:ind w:right="-24"/>
        <w:jc w:val="both"/>
        <w:rPr>
          <w:rFonts w:ascii="Arial" w:hAnsi="Arial" w:cs="Arial"/>
          <w:sz w:val="18"/>
          <w:szCs w:val="20"/>
        </w:rPr>
      </w:pPr>
      <w:r w:rsidRPr="000D7B01">
        <w:rPr>
          <w:rFonts w:ascii="Arial" w:hAnsi="Arial" w:cs="Arial"/>
          <w:sz w:val="18"/>
          <w:szCs w:val="20"/>
        </w:rPr>
        <w:t xml:space="preserve">(**) </w:t>
      </w:r>
      <w:r w:rsidRPr="000D7B01">
        <w:rPr>
          <w:rFonts w:ascii="Arial" w:hAnsi="Arial" w:cs="Arial"/>
          <w:b/>
          <w:sz w:val="18"/>
          <w:szCs w:val="20"/>
        </w:rPr>
        <w:t>Per nuova adozione a scorrimento</w:t>
      </w:r>
      <w:r w:rsidRPr="000D7B01">
        <w:rPr>
          <w:rFonts w:ascii="Arial" w:hAnsi="Arial" w:cs="Arial"/>
          <w:sz w:val="18"/>
          <w:szCs w:val="20"/>
        </w:rPr>
        <w:t xml:space="preserve"> si intende un testo che, facente parte di un’opera formata da più volumi destinati a classi consecutive (tipicamente biennio o triennio), arrivi per la prima volta </w:t>
      </w:r>
      <w:proofErr w:type="spellStart"/>
      <w:r w:rsidRPr="000D7B01">
        <w:rPr>
          <w:rFonts w:ascii="Arial" w:hAnsi="Arial" w:cs="Arial"/>
          <w:sz w:val="18"/>
          <w:szCs w:val="20"/>
        </w:rPr>
        <w:t>nell’a.s.</w:t>
      </w:r>
      <w:proofErr w:type="spellEnd"/>
      <w:r w:rsidRPr="000D7B01">
        <w:rPr>
          <w:rFonts w:ascii="Arial" w:hAnsi="Arial" w:cs="Arial"/>
          <w:sz w:val="18"/>
          <w:szCs w:val="20"/>
        </w:rPr>
        <w:t xml:space="preserve"> 20</w:t>
      </w:r>
      <w:r w:rsidR="00C26CD3" w:rsidRPr="000D7B01">
        <w:rPr>
          <w:rFonts w:ascii="Arial" w:hAnsi="Arial" w:cs="Arial"/>
          <w:sz w:val="18"/>
          <w:szCs w:val="20"/>
        </w:rPr>
        <w:t>2</w:t>
      </w:r>
      <w:r w:rsidR="000D7B01" w:rsidRPr="000D7B01">
        <w:rPr>
          <w:rFonts w:ascii="Arial" w:hAnsi="Arial" w:cs="Arial"/>
          <w:sz w:val="18"/>
          <w:szCs w:val="20"/>
        </w:rPr>
        <w:t>4-</w:t>
      </w:r>
      <w:r w:rsidRPr="000D7B01">
        <w:rPr>
          <w:rFonts w:ascii="Arial" w:hAnsi="Arial" w:cs="Arial"/>
          <w:sz w:val="18"/>
          <w:szCs w:val="20"/>
        </w:rPr>
        <w:t>202</w:t>
      </w:r>
      <w:r w:rsidR="000D7B01" w:rsidRPr="000D7B01">
        <w:rPr>
          <w:rFonts w:ascii="Arial" w:hAnsi="Arial" w:cs="Arial"/>
          <w:sz w:val="18"/>
          <w:szCs w:val="20"/>
        </w:rPr>
        <w:t>5</w:t>
      </w:r>
      <w:r w:rsidRPr="000D7B01">
        <w:rPr>
          <w:rFonts w:ascii="Arial" w:hAnsi="Arial" w:cs="Arial"/>
          <w:sz w:val="18"/>
          <w:szCs w:val="20"/>
        </w:rPr>
        <w:t xml:space="preserve"> in una classe successiva essendo stato utilizzato in una classe precedente negli a.s. passati.</w:t>
      </w:r>
    </w:p>
    <w:p w:rsidR="00A14281" w:rsidRDefault="00A14281" w:rsidP="000D7B01">
      <w:pPr>
        <w:ind w:right="-24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"/>
        <w:gridCol w:w="2586"/>
        <w:gridCol w:w="2718"/>
        <w:gridCol w:w="4110"/>
      </w:tblGrid>
      <w:tr w:rsidR="000D7B01" w:rsidRPr="00CA3439" w:rsidTr="00CA3439">
        <w:trPr>
          <w:trHeight w:val="737"/>
        </w:trPr>
        <w:tc>
          <w:tcPr>
            <w:tcW w:w="900" w:type="dxa"/>
            <w:vAlign w:val="center"/>
          </w:tcPr>
          <w:p w:rsidR="000D7B01" w:rsidRPr="00CA3439" w:rsidRDefault="000D7B01" w:rsidP="00CA3439">
            <w:pPr>
              <w:ind w:right="-24"/>
              <w:rPr>
                <w:rFonts w:ascii="Arial" w:hAnsi="Arial" w:cs="Arial"/>
              </w:rPr>
            </w:pPr>
            <w:r w:rsidRPr="00CA3439">
              <w:rPr>
                <w:rFonts w:ascii="Arial" w:hAnsi="Arial" w:cs="Arial"/>
              </w:rPr>
              <w:t>Data:</w:t>
            </w:r>
          </w:p>
        </w:tc>
        <w:tc>
          <w:tcPr>
            <w:tcW w:w="2586" w:type="dxa"/>
            <w:vAlign w:val="center"/>
          </w:tcPr>
          <w:p w:rsidR="000D7B01" w:rsidRPr="00CA3439" w:rsidRDefault="000D7B01" w:rsidP="00CA3439">
            <w:pPr>
              <w:ind w:right="-24"/>
              <w:rPr>
                <w:rFonts w:ascii="Arial" w:hAnsi="Arial" w:cs="Arial"/>
              </w:rPr>
            </w:pPr>
          </w:p>
        </w:tc>
        <w:tc>
          <w:tcPr>
            <w:tcW w:w="2718" w:type="dxa"/>
            <w:vAlign w:val="center"/>
          </w:tcPr>
          <w:p w:rsidR="000D7B01" w:rsidRPr="00CA3439" w:rsidRDefault="000D7B01" w:rsidP="00CA3439">
            <w:pPr>
              <w:ind w:right="-24"/>
              <w:jc w:val="right"/>
              <w:rPr>
                <w:rFonts w:ascii="Arial" w:hAnsi="Arial" w:cs="Arial"/>
              </w:rPr>
            </w:pPr>
            <w:r w:rsidRPr="00CA3439">
              <w:rPr>
                <w:rFonts w:ascii="Arial" w:hAnsi="Arial" w:cs="Arial"/>
              </w:rPr>
              <w:t>Firma docente:</w:t>
            </w:r>
          </w:p>
        </w:tc>
        <w:tc>
          <w:tcPr>
            <w:tcW w:w="4110" w:type="dxa"/>
            <w:vAlign w:val="center"/>
          </w:tcPr>
          <w:p w:rsidR="000D7B01" w:rsidRPr="00CA3439" w:rsidRDefault="000D7B01" w:rsidP="00CA3439">
            <w:pPr>
              <w:ind w:right="-24"/>
              <w:rPr>
                <w:rFonts w:ascii="Arial" w:hAnsi="Arial" w:cs="Arial"/>
              </w:rPr>
            </w:pPr>
          </w:p>
        </w:tc>
      </w:tr>
    </w:tbl>
    <w:p w:rsidR="008A61EB" w:rsidRDefault="008A61EB" w:rsidP="000D7B01">
      <w:pPr>
        <w:ind w:right="-24"/>
      </w:pPr>
    </w:p>
    <w:sectPr w:rsidR="008A61EB" w:rsidSect="000D7B0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A14281"/>
    <w:rsid w:val="000D7B01"/>
    <w:rsid w:val="000F714B"/>
    <w:rsid w:val="0021791C"/>
    <w:rsid w:val="005571C8"/>
    <w:rsid w:val="00591225"/>
    <w:rsid w:val="005D7C54"/>
    <w:rsid w:val="00683DFA"/>
    <w:rsid w:val="008A61EB"/>
    <w:rsid w:val="00A14281"/>
    <w:rsid w:val="00C26CD3"/>
    <w:rsid w:val="00CA3439"/>
    <w:rsid w:val="00E92112"/>
    <w:rsid w:val="00F03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428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112"/>
    <w:rPr>
      <w:rFonts w:ascii="Tahoma" w:hAnsi="Tahoma"/>
      <w:sz w:val="16"/>
      <w:szCs w:val="16"/>
      <w:lang/>
    </w:rPr>
  </w:style>
  <w:style w:type="character" w:customStyle="1" w:styleId="TestofumettoCarattere">
    <w:name w:val="Testo fumetto Carattere"/>
    <w:link w:val="Testofumetto"/>
    <w:uiPriority w:val="99"/>
    <w:semiHidden/>
    <w:rsid w:val="00E92112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0D7B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Annamaria</cp:lastModifiedBy>
  <cp:revision>2</cp:revision>
  <cp:lastPrinted>2022-04-21T07:11:00Z</cp:lastPrinted>
  <dcterms:created xsi:type="dcterms:W3CDTF">2024-04-10T12:27:00Z</dcterms:created>
  <dcterms:modified xsi:type="dcterms:W3CDTF">2024-04-10T12:27:00Z</dcterms:modified>
</cp:coreProperties>
</file>