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Al Dirigente Scolastico</w:t>
      </w:r>
    </w:p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Istituto superiore</w:t>
      </w:r>
    </w:p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”B.Munari</w:t>
      </w:r>
      <w:proofErr w:type="gramEnd"/>
      <w:r>
        <w:rPr>
          <w:rFonts w:ascii="Times New Roman" w:eastAsia="Times New Roman" w:hAnsi="Times New Roman"/>
          <w:b/>
          <w:sz w:val="24"/>
        </w:rPr>
        <w:t>”</w:t>
      </w:r>
    </w:p>
    <w:p w:rsidR="007E3158" w:rsidRDefault="007E3158" w:rsidP="007E31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Acerra</w:t>
      </w:r>
    </w:p>
    <w:p w:rsidR="007E3158" w:rsidRDefault="007E3158" w:rsidP="007E3158">
      <w:pPr>
        <w:spacing w:line="8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8B5264" w:rsidRDefault="008B5264" w:rsidP="008B526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5264" w:rsidRDefault="008B5264" w:rsidP="007E31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7E3158" w:rsidRPr="00C47D02" w:rsidRDefault="007E3158" w:rsidP="00C47D02">
      <w:pPr>
        <w:spacing w:after="9" w:line="248" w:lineRule="auto"/>
        <w:ind w:left="-5" w:right="5" w:hanging="1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Oggetto: </w:t>
      </w:r>
      <w:r>
        <w:rPr>
          <w:rFonts w:ascii="Times New Roman" w:eastAsia="Times New Roman" w:hAnsi="Times New Roman"/>
          <w:b/>
          <w:sz w:val="24"/>
        </w:rPr>
        <w:t>Domanda di partecipazione al PON</w:t>
      </w:r>
      <w:r>
        <w:rPr>
          <w:rFonts w:ascii="Times New Roman" w:eastAsia="Times New Roman" w:hAnsi="Times New Roman"/>
          <w:sz w:val="24"/>
        </w:rPr>
        <w:t xml:space="preserve"> </w:t>
      </w:r>
      <w:r w:rsidR="00C47D02">
        <w:rPr>
          <w:rFonts w:ascii="Times New Roman" w:eastAsia="Times New Roman" w:hAnsi="Times New Roman"/>
          <w:sz w:val="24"/>
        </w:rPr>
        <w:t>“</w:t>
      </w:r>
      <w:r w:rsidR="00C47D02" w:rsidRPr="00C47D02">
        <w:rPr>
          <w:rFonts w:ascii="Times New Roman" w:eastAsia="Times New Roman" w:hAnsi="Times New Roman"/>
          <w:b/>
          <w:sz w:val="24"/>
        </w:rPr>
        <w:t>Potenziamento dell’educazione al patrimonio culturale, artistico, paesaggistico”</w:t>
      </w:r>
    </w:p>
    <w:p w:rsidR="007E3158" w:rsidRPr="00C47D02" w:rsidRDefault="007E3158" w:rsidP="007E3158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7E3158" w:rsidRPr="00C47D02" w:rsidRDefault="007E3158" w:rsidP="007E3158">
      <w:pPr>
        <w:spacing w:line="342" w:lineRule="exact"/>
        <w:rPr>
          <w:rFonts w:ascii="Times New Roman" w:eastAsia="Times New Roman" w:hAnsi="Times New Roman"/>
          <w:b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genitore/tutore 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……, nato il…………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………………………………..…… (……) residente a …………………………………………………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) in via/piazza………………………………………………………………… n. …. CAP …………</w:t>
      </w:r>
    </w:p>
    <w:p w:rsidR="007E3158" w:rsidRDefault="007E3158" w:rsidP="007E3158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Telefono ………………… Cell. ……………………….. </w:t>
      </w:r>
      <w:proofErr w:type="gramStart"/>
      <w:r>
        <w:rPr>
          <w:rFonts w:ascii="Times New Roman" w:eastAsia="Times New Roman" w:hAnsi="Times New Roman"/>
          <w:sz w:val="24"/>
        </w:rPr>
        <w:t>e-mail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…………………….…………………...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genitore/tutore 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……, nato il…………</w:t>
      </w:r>
    </w:p>
    <w:p w:rsidR="007E3158" w:rsidRDefault="007E3158" w:rsidP="007E3158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………………………………..…… (……) residente a …………………………………………………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) in via/piazza………………………………………………………………… n. …. CAP …………</w:t>
      </w:r>
    </w:p>
    <w:p w:rsidR="007E3158" w:rsidRDefault="007E3158" w:rsidP="007E3158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Telefono ………………… Cell. ……………………….. </w:t>
      </w:r>
      <w:proofErr w:type="gramStart"/>
      <w:r>
        <w:rPr>
          <w:rFonts w:ascii="Times New Roman" w:eastAsia="Times New Roman" w:hAnsi="Times New Roman"/>
          <w:sz w:val="24"/>
        </w:rPr>
        <w:t>e-mail</w:t>
      </w:r>
      <w:proofErr w:type="gramEnd"/>
      <w:r>
        <w:rPr>
          <w:rFonts w:ascii="Times New Roman" w:eastAsia="Times New Roman" w:hAnsi="Times New Roman"/>
          <w:sz w:val="24"/>
        </w:rPr>
        <w:t xml:space="preserve"> …………………….…………………...</w:t>
      </w:r>
    </w:p>
    <w:p w:rsidR="007E3158" w:rsidRDefault="007E3158" w:rsidP="007E3158">
      <w:pPr>
        <w:spacing w:line="195" w:lineRule="exact"/>
        <w:rPr>
          <w:rFonts w:ascii="Times New Roman" w:eastAsia="Times New Roman" w:hAnsi="Times New Roman"/>
          <w:sz w:val="24"/>
        </w:rPr>
      </w:pPr>
    </w:p>
    <w:p w:rsidR="005B5D86" w:rsidRPr="005B5D86" w:rsidRDefault="00817757" w:rsidP="00DC22EA">
      <w:pPr>
        <w:spacing w:after="9" w:line="248" w:lineRule="auto"/>
        <w:ind w:left="-5" w:right="5" w:hanging="1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avendo</w:t>
      </w:r>
      <w:proofErr w:type="gramEnd"/>
      <w:r>
        <w:rPr>
          <w:rFonts w:ascii="Times New Roman" w:eastAsia="Times New Roman" w:hAnsi="Times New Roman"/>
          <w:sz w:val="24"/>
        </w:rPr>
        <w:t xml:space="preserve"> letto l’ Avviso </w:t>
      </w:r>
      <w:proofErr w:type="spellStart"/>
      <w:r w:rsidR="00DD184D" w:rsidRPr="00DD184D">
        <w:rPr>
          <w:rFonts w:ascii="Times New Roman" w:eastAsia="Times New Roman" w:hAnsi="Times New Roman"/>
          <w:sz w:val="24"/>
        </w:rPr>
        <w:t>Prot</w:t>
      </w:r>
      <w:proofErr w:type="spellEnd"/>
      <w:r w:rsidR="00DD184D" w:rsidRPr="00DD184D">
        <w:rPr>
          <w:rFonts w:ascii="Times New Roman" w:eastAsia="Times New Roman" w:hAnsi="Times New Roman"/>
          <w:sz w:val="24"/>
        </w:rPr>
        <w:t xml:space="preserve">. n. </w:t>
      </w:r>
      <w:r w:rsidR="009C0A91">
        <w:rPr>
          <w:rFonts w:ascii="Times New Roman" w:eastAsia="Times New Roman" w:hAnsi="Times New Roman"/>
          <w:sz w:val="24"/>
        </w:rPr>
        <w:t>AOODGEFID/9281 del 10/04/18</w:t>
      </w:r>
      <w:r w:rsidR="00DD184D">
        <w:rPr>
          <w:rFonts w:ascii="Times New Roman" w:eastAsia="Times New Roman" w:hAnsi="Times New Roman"/>
          <w:sz w:val="24"/>
        </w:rPr>
        <w:t xml:space="preserve"> </w:t>
      </w:r>
      <w:r w:rsidR="007E3158" w:rsidRPr="00DD184D">
        <w:rPr>
          <w:rFonts w:ascii="Times New Roman" w:eastAsia="Times New Roman" w:hAnsi="Times New Roman"/>
          <w:sz w:val="24"/>
        </w:rPr>
        <w:t>relativo</w:t>
      </w:r>
      <w:r w:rsidR="007E3158">
        <w:rPr>
          <w:rFonts w:ascii="Times New Roman" w:eastAsia="Times New Roman" w:hAnsi="Times New Roman"/>
          <w:b/>
          <w:sz w:val="24"/>
        </w:rPr>
        <w:t xml:space="preserve"> </w:t>
      </w:r>
      <w:bookmarkStart w:id="1" w:name="_GoBack"/>
      <w:r w:rsidR="007E3158" w:rsidRPr="00817757">
        <w:rPr>
          <w:rFonts w:ascii="Times New Roman" w:eastAsia="Times New Roman" w:hAnsi="Times New Roman"/>
          <w:sz w:val="24"/>
        </w:rPr>
        <w:t>alla selezione dei partecipanti</w:t>
      </w:r>
      <w:r w:rsidR="007E3158">
        <w:rPr>
          <w:rFonts w:ascii="Times New Roman" w:eastAsia="Times New Roman" w:hAnsi="Times New Roman"/>
          <w:sz w:val="24"/>
        </w:rPr>
        <w:t xml:space="preserve"> </w:t>
      </w:r>
      <w:bookmarkEnd w:id="1"/>
      <w:r>
        <w:rPr>
          <w:rFonts w:ascii="Times New Roman" w:eastAsia="Times New Roman" w:hAnsi="Times New Roman"/>
          <w:sz w:val="24"/>
        </w:rPr>
        <w:t xml:space="preserve">al </w:t>
      </w:r>
      <w:r w:rsidR="007E3158">
        <w:rPr>
          <w:rFonts w:ascii="Times New Roman" w:eastAsia="Times New Roman" w:hAnsi="Times New Roman"/>
          <w:sz w:val="24"/>
        </w:rPr>
        <w:t xml:space="preserve">progetto dal titolo: </w:t>
      </w:r>
      <w:r w:rsidR="00DC22EA">
        <w:rPr>
          <w:rFonts w:ascii="Times New Roman" w:eastAsiaTheme="minorEastAsia" w:hAnsi="Times New Roman" w:cs="Times New Roman"/>
          <w:b/>
          <w:bCs/>
          <w:i/>
          <w:color w:val="333333"/>
          <w:sz w:val="24"/>
          <w:szCs w:val="24"/>
        </w:rPr>
        <w:t>ALLA SCOPERTA DEI NOSTRI VALORI</w:t>
      </w:r>
    </w:p>
    <w:p w:rsidR="007E3158" w:rsidRPr="00F32392" w:rsidRDefault="007E3158" w:rsidP="00DC22EA">
      <w:pPr>
        <w:spacing w:after="9" w:line="248" w:lineRule="auto"/>
        <w:ind w:left="-5" w:right="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E3158" w:rsidRDefault="007E3158" w:rsidP="007E3158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CHIEDONO</w:t>
      </w:r>
    </w:p>
    <w:p w:rsidR="007E3158" w:rsidRDefault="007E3158" w:rsidP="007E3158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che</w:t>
      </w:r>
      <w:proofErr w:type="gramEnd"/>
      <w:r>
        <w:rPr>
          <w:rFonts w:ascii="Times New Roman" w:eastAsia="Times New Roman" w:hAnsi="Times New Roman"/>
          <w:sz w:val="24"/>
        </w:rPr>
        <w:t xml:space="preserve"> il/la proprio/a figlio/a …………………………………………………………., nato il …………... a</w:t>
      </w:r>
    </w:p>
    <w:p w:rsidR="007E3158" w:rsidRDefault="007E3158" w:rsidP="007E3158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 (…) residente a 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………………………... ( …)</w:t>
      </w:r>
    </w:p>
    <w:p w:rsidR="007E3158" w:rsidRDefault="007E3158" w:rsidP="007E3158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in</w:t>
      </w:r>
      <w:proofErr w:type="gramEnd"/>
      <w:r>
        <w:rPr>
          <w:rFonts w:ascii="Times New Roman" w:eastAsia="Times New Roman" w:hAnsi="Times New Roman"/>
          <w:sz w:val="24"/>
        </w:rPr>
        <w:t xml:space="preserve"> via/piazza …………………………………………………… n. ……….. CAP ……………</w:t>
      </w:r>
    </w:p>
    <w:p w:rsidR="007E3158" w:rsidRDefault="007E3158" w:rsidP="007E3158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iscritto/a e frequentante la classe …… sez. …. Indirizzo ……………………………………………</w:t>
      </w:r>
    </w:p>
    <w:p w:rsidR="007E3158" w:rsidRDefault="007E3158" w:rsidP="007E3158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  <w:sectPr w:rsidR="007E3158">
          <w:pgSz w:w="11900" w:h="16841"/>
          <w:pgMar w:top="1379" w:right="982" w:bottom="1440" w:left="700" w:header="0" w:footer="0" w:gutter="0"/>
          <w:cols w:space="0" w:equalWidth="0">
            <w:col w:w="10220"/>
          </w:cols>
          <w:docGrid w:linePitch="360"/>
        </w:sectPr>
      </w:pPr>
      <w:proofErr w:type="gramStart"/>
      <w:r>
        <w:rPr>
          <w:rFonts w:ascii="Times New Roman" w:eastAsia="Times New Roman" w:hAnsi="Times New Roman"/>
          <w:sz w:val="24"/>
        </w:rPr>
        <w:t>sia</w:t>
      </w:r>
      <w:proofErr w:type="gramEnd"/>
      <w:r>
        <w:rPr>
          <w:rFonts w:ascii="Times New Roman" w:eastAsia="Times New Roman" w:hAnsi="Times New Roman"/>
          <w:sz w:val="24"/>
        </w:rPr>
        <w:t xml:space="preserve"> ammesso/a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partecipare </w:t>
      </w:r>
      <w:r w:rsidR="009C0A91">
        <w:rPr>
          <w:rFonts w:ascii="Times New Roman" w:eastAsia="Times New Roman" w:hAnsi="Times New Roman"/>
          <w:sz w:val="24"/>
        </w:rPr>
        <w:t xml:space="preserve">ad uno dei </w:t>
      </w:r>
      <w:r>
        <w:rPr>
          <w:rFonts w:ascii="Times New Roman" w:eastAsia="Times New Roman" w:hAnsi="Times New Roman"/>
          <w:sz w:val="24"/>
        </w:rPr>
        <w:t xml:space="preserve"> </w:t>
      </w:r>
      <w:r w:rsidR="009C0A91">
        <w:rPr>
          <w:rFonts w:ascii="Times New Roman" w:eastAsia="Times New Roman" w:hAnsi="Times New Roman"/>
          <w:sz w:val="24"/>
        </w:rPr>
        <w:t>sotto indicati moduli formativi</w:t>
      </w:r>
      <w:r>
        <w:rPr>
          <w:rFonts w:ascii="Times New Roman" w:eastAsia="Times New Roman" w:hAnsi="Times New Roman"/>
          <w:sz w:val="24"/>
        </w:rPr>
        <w:t>, previ</w:t>
      </w:r>
      <w:r w:rsidR="009C0A91">
        <w:rPr>
          <w:rFonts w:ascii="Times New Roman" w:eastAsia="Times New Roman" w:hAnsi="Times New Roman"/>
          <w:sz w:val="24"/>
        </w:rPr>
        <w:t>sti</w:t>
      </w:r>
      <w:r w:rsidR="008B5264">
        <w:rPr>
          <w:rFonts w:ascii="Times New Roman" w:eastAsia="Times New Roman" w:hAnsi="Times New Roman"/>
          <w:sz w:val="24"/>
        </w:rPr>
        <w:t xml:space="preserve"> da bando indicato in oggett</w:t>
      </w:r>
      <w:r w:rsidR="005B5D86">
        <w:rPr>
          <w:rFonts w:ascii="Times New Roman" w:eastAsia="Times New Roman" w:hAnsi="Times New Roman"/>
          <w:sz w:val="24"/>
        </w:rPr>
        <w:t>o</w:t>
      </w:r>
    </w:p>
    <w:p w:rsidR="008B5264" w:rsidRDefault="008B5264" w:rsidP="007E3158">
      <w:pPr>
        <w:spacing w:line="359" w:lineRule="exact"/>
        <w:rPr>
          <w:rFonts w:ascii="Times New Roman" w:eastAsia="Times New Roman" w:hAnsi="Times New Roman"/>
        </w:rPr>
      </w:pPr>
      <w:bookmarkStart w:id="2" w:name="page2"/>
      <w:bookmarkEnd w:id="2"/>
    </w:p>
    <w:p w:rsidR="009C0A91" w:rsidRPr="00545559" w:rsidRDefault="009C0A91" w:rsidP="009C0A91">
      <w:pPr>
        <w:tabs>
          <w:tab w:val="left" w:pos="3435"/>
        </w:tabs>
        <w:ind w:firstLine="708"/>
      </w:pPr>
    </w:p>
    <w:tbl>
      <w:tblPr>
        <w:tblW w:w="9622" w:type="dxa"/>
        <w:tblLayout w:type="fixed"/>
        <w:tblCellMar>
          <w:top w:w="6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2004"/>
        <w:gridCol w:w="1722"/>
        <w:gridCol w:w="1608"/>
        <w:gridCol w:w="2595"/>
      </w:tblGrid>
      <w:tr w:rsidR="009C0A91" w:rsidRPr="0098525B" w:rsidTr="00FE36DA">
        <w:trPr>
          <w:trHeight w:val="4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C0A91" w:rsidRPr="0098525B" w:rsidRDefault="009C0A91" w:rsidP="00FE36DA">
            <w:pPr>
              <w:ind w:right="45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98525B">
              <w:rPr>
                <w:rFonts w:ascii="Times New Roman" w:eastAsia="Arial" w:hAnsi="Times New Roman" w:cs="Times New Roman"/>
                <w:b/>
                <w:color w:val="FFFFFF"/>
              </w:rPr>
              <w:t>Titolo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C0A91" w:rsidRPr="0098525B" w:rsidRDefault="009C0A91" w:rsidP="00FE36DA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</w:rPr>
              <w:t>FINALITA’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C0A91" w:rsidRDefault="009C0A91" w:rsidP="00FE36DA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2F2F2" w:themeColor="background1" w:themeShade="F2"/>
                <w:sz w:val="24"/>
                <w:szCs w:val="24"/>
              </w:rPr>
              <w:t>OBIETTIVI FORMATIVI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C0A91" w:rsidRDefault="009C0A91" w:rsidP="00FE36DA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 w:rsidRPr="00CF6B8F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  <w:t>RISULTATI ATTESI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9C0A91" w:rsidRDefault="009C0A91" w:rsidP="00FE36DA">
            <w:pPr>
              <w:ind w:right="45"/>
              <w:jc w:val="center"/>
              <w:rPr>
                <w:rFonts w:ascii="Times New Roman" w:eastAsia="Arial" w:hAnsi="Times New Roman" w:cs="Times New Roman"/>
                <w:b/>
                <w:color w:val="FFFFFF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</w:rPr>
              <w:t>DESTINATARI</w:t>
            </w:r>
          </w:p>
        </w:tc>
      </w:tr>
      <w:tr w:rsidR="009C0A91" w:rsidRPr="0098525B" w:rsidTr="00FE36DA">
        <w:trPr>
          <w:trHeight w:val="4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817757" w:rsidRDefault="009C0A91" w:rsidP="00FE3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57">
              <w:rPr>
                <w:rFonts w:ascii="Arial" w:eastAsiaTheme="minorEastAsia" w:hAnsi="Arial"/>
              </w:rPr>
              <w:t>CONOSCIAMO IL NOSTRO TERRITORIO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817757" w:rsidRDefault="009C0A91" w:rsidP="00FE36DA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Avvicinare gli </w:t>
            </w:r>
            <w:proofErr w:type="gramStart"/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>alunni  alla</w:t>
            </w:r>
            <w:proofErr w:type="gramEnd"/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conoscenza del territorio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817757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>- valorizzare i beni culturali locali per rendere significativo il legame tra il presente e il passato e contribuire alla formazione civica dei futuri cittadini;</w:t>
            </w:r>
          </w:p>
          <w:p w:rsidR="009C0A91" w:rsidRPr="00817757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>- avviare allo studio della storia, acquisendo una metodologia scientifica;</w:t>
            </w:r>
          </w:p>
          <w:p w:rsidR="009C0A91" w:rsidRPr="00817757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>- migliorare le competenze del “saper fare”;</w:t>
            </w:r>
          </w:p>
          <w:p w:rsidR="009C0A91" w:rsidRPr="00817757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817757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>conoscenza</w:t>
            </w:r>
            <w:proofErr w:type="gramEnd"/>
            <w:r w:rsidRPr="00817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delle antiche tradizioni locali e degli aspetti della storia antica di Acerra.</w:t>
            </w:r>
          </w:p>
          <w:p w:rsidR="009C0A91" w:rsidRPr="00817757" w:rsidRDefault="009C0A91" w:rsidP="00FE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081B66" w:rsidRDefault="009C0A91" w:rsidP="00FE3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7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il</w:t>
            </w:r>
            <w:proofErr w:type="gramEnd"/>
            <w:r w:rsidRPr="008177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modulo è </w:t>
            </w:r>
            <w:r w:rsidRPr="00817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rivolto agli alunni del triennio di tutti gli indirizzi</w:t>
            </w:r>
          </w:p>
          <w:p w:rsidR="009C0A91" w:rsidRPr="001A0BF3" w:rsidRDefault="009C0A91" w:rsidP="00FE36DA">
            <w:pPr>
              <w:rPr>
                <w:rFonts w:ascii="Times New Roman" w:hAnsi="Times New Roman" w:cs="Times New Roman"/>
              </w:rPr>
            </w:pPr>
          </w:p>
        </w:tc>
      </w:tr>
      <w:tr w:rsidR="009C0A91" w:rsidRPr="0098525B" w:rsidTr="00FE36DA">
        <w:trPr>
          <w:trHeight w:val="41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0A91" w:rsidRPr="001856D2" w:rsidRDefault="009C0A91" w:rsidP="00FE3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Theme="minorEastAsia" w:hAnsi="Arial"/>
              </w:rPr>
              <w:t>CONOSCIAMO IL NOSTRO TERRITORIO n. 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91" w:rsidRPr="001A0BF3" w:rsidRDefault="009C0A91" w:rsidP="00FE36DA">
            <w:pPr>
              <w:spacing w:after="63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Avvicinare gli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alunni </w:t>
            </w: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</w:t>
            </w:r>
            <w:proofErr w:type="gramEnd"/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conoscenza del territorio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91" w:rsidRPr="00B76739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- valorizzare i beni culturali locali per rendere significativo il legame tra il presente e 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passato e contribuire alla formazione civica dei futuri cittadini;</w:t>
            </w:r>
          </w:p>
          <w:p w:rsidR="009C0A91" w:rsidRPr="00B76739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- avviare allo studio della storia, acquisendo una metodologia scientifica;</w:t>
            </w:r>
          </w:p>
          <w:p w:rsidR="009C0A91" w:rsidRPr="00B76739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- migliorare le competenze del “saper fare”;</w:t>
            </w:r>
          </w:p>
          <w:p w:rsidR="009C0A91" w:rsidRPr="001A0BF3" w:rsidRDefault="009C0A91" w:rsidP="00FE36DA">
            <w:pPr>
              <w:spacing w:after="63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91" w:rsidRPr="005C6209" w:rsidRDefault="009C0A91" w:rsidP="00FE36DA">
            <w:pPr>
              <w:autoSpaceDE w:val="0"/>
              <w:autoSpaceDN w:val="0"/>
              <w:adjustRightInd w:val="0"/>
              <w:ind w:right="-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209">
              <w:rPr>
                <w:rFonts w:ascii="Times New Roman" w:eastAsia="Times New Roman" w:hAnsi="Times New Roman" w:cs="Times New Roman"/>
                <w:sz w:val="24"/>
                <w:szCs w:val="24"/>
              </w:rPr>
              <w:t>conoscenza</w:t>
            </w:r>
            <w:proofErr w:type="gramEnd"/>
            <w:r w:rsidRPr="005C6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dell’urbanistica e dell’architettura del territorio</w:t>
            </w:r>
          </w:p>
          <w:p w:rsidR="009C0A91" w:rsidRPr="001A0BF3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91" w:rsidRPr="00081B66" w:rsidRDefault="009C0A91" w:rsidP="00FE3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7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il</w:t>
            </w:r>
            <w:proofErr w:type="gramEnd"/>
            <w:r w:rsidRPr="00B767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modulo è </w:t>
            </w:r>
            <w:r w:rsidRPr="00B76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ivolto a</w:t>
            </w:r>
            <w:r w:rsidRPr="26E46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gli alunni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del triennio di tutti gli indirizzi</w:t>
            </w:r>
          </w:p>
          <w:p w:rsidR="009C0A91" w:rsidRPr="001A0BF3" w:rsidRDefault="009C0A91" w:rsidP="00FE36DA">
            <w:pPr>
              <w:spacing w:after="63"/>
              <w:ind w:left="17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0A91" w:rsidRPr="0098525B" w:rsidTr="00FE36DA">
        <w:trPr>
          <w:trHeight w:val="66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1856D2" w:rsidRDefault="009C0A91" w:rsidP="00FE36DA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Theme="minorEastAsia" w:hAnsi="Arial"/>
              </w:rPr>
              <w:lastRenderedPageBreak/>
              <w:t>IMPARIAMO CON L'ARTE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B76739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 di rigenerazione e riqualificazione urbana specie nelle aree periferiche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marginali.</w:t>
            </w:r>
          </w:p>
          <w:p w:rsidR="009C0A91" w:rsidRPr="001A0BF3" w:rsidRDefault="009C0A91" w:rsidP="00FE36DA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B76739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migliorare</w:t>
            </w:r>
            <w:proofErr w:type="gramEnd"/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competenze del “saper fare”;</w:t>
            </w:r>
          </w:p>
          <w:p w:rsidR="009C0A91" w:rsidRPr="00B76739" w:rsidRDefault="009C0A91" w:rsidP="00FE36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aumentare</w:t>
            </w:r>
            <w:proofErr w:type="gramEnd"/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capacità di saper lavorare in “team” e di sapersi relazionare con gli altri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739">
              <w:rPr>
                <w:rFonts w:ascii="Times New Roman" w:eastAsia="Times New Roman" w:hAnsi="Times New Roman" w:cs="Times New Roman"/>
                <w:sz w:val="24"/>
                <w:szCs w:val="24"/>
              </w:rPr>
              <w:t>attori del territorio.</w:t>
            </w:r>
          </w:p>
          <w:p w:rsidR="009C0A91" w:rsidRPr="001A0BF3" w:rsidRDefault="009C0A91" w:rsidP="00FE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Pr="001A0BF3" w:rsidRDefault="009C0A91" w:rsidP="00FE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Elaborare un progetto di Street Art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9C0A91" w:rsidRDefault="009C0A91" w:rsidP="00FE36DA">
            <w:pPr>
              <w:spacing w:after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767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il</w:t>
            </w:r>
            <w:proofErr w:type="gramEnd"/>
            <w:r w:rsidRPr="00B767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modulo è </w:t>
            </w:r>
            <w:r w:rsidRPr="00B76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ivolto a</w:t>
            </w:r>
            <w:r w:rsidRPr="26E46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gli alunni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tutti gli indirizzi</w:t>
            </w:r>
          </w:p>
          <w:p w:rsidR="009C0A91" w:rsidRPr="001A0BF3" w:rsidRDefault="009C0A91" w:rsidP="00FE36DA">
            <w:pPr>
              <w:rPr>
                <w:rFonts w:ascii="Times New Roman" w:hAnsi="Times New Roman" w:cs="Times New Roman"/>
              </w:rPr>
            </w:pPr>
          </w:p>
        </w:tc>
      </w:tr>
    </w:tbl>
    <w:p w:rsidR="008B5264" w:rsidRDefault="008B5264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9C0A91" w:rsidRDefault="009C0A91" w:rsidP="009C0A91">
      <w:pPr>
        <w:spacing w:line="257" w:lineRule="auto"/>
        <w:ind w:left="708" w:right="1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167005</wp:posOffset>
                </wp:positionV>
                <wp:extent cx="22860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B42C6" id="Rettangolo 2" o:spid="_x0000_s1026" style="position:absolute;margin-left:21.25pt;margin-top:13.15pt;width:18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" fillcolor="white [3201]" strokecolor="#70ad47 [3209]" strokeweight="1pt"/>
            </w:pict>
          </mc:Fallback>
        </mc:AlternateContent>
      </w:r>
    </w:p>
    <w:p w:rsidR="008B5264" w:rsidRDefault="009C0A91" w:rsidP="009C0A91">
      <w:pPr>
        <w:spacing w:line="257" w:lineRule="auto"/>
        <w:ind w:left="708" w:right="1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Conosciamo il nostro territorio</w:t>
      </w:r>
    </w:p>
    <w:p w:rsidR="009C0A91" w:rsidRDefault="009C0A91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9C0A91" w:rsidRDefault="009C0A91" w:rsidP="009C0A91">
      <w:pPr>
        <w:spacing w:line="257" w:lineRule="auto"/>
        <w:ind w:left="708" w:right="1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B3162" wp14:editId="67225205">
                <wp:simplePos x="0" y="0"/>
                <wp:positionH relativeFrom="column">
                  <wp:posOffset>266700</wp:posOffset>
                </wp:positionH>
                <wp:positionV relativeFrom="paragraph">
                  <wp:posOffset>187325</wp:posOffset>
                </wp:positionV>
                <wp:extent cx="228600" cy="1905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16FB3" id="Rettangolo 3" o:spid="_x0000_s1026" style="position:absolute;margin-left:21pt;margin-top:14.75pt;width:18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" fillcolor="window" strokecolor="#70ad47" strokeweight="1pt"/>
            </w:pict>
          </mc:Fallback>
        </mc:AlternateContent>
      </w:r>
    </w:p>
    <w:p w:rsidR="009C0A91" w:rsidRDefault="009C0A91" w:rsidP="009C0A91">
      <w:pPr>
        <w:spacing w:line="257" w:lineRule="auto"/>
        <w:ind w:left="708" w:right="1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Conosciamo il nostro territorio n. 2</w:t>
      </w:r>
    </w:p>
    <w:p w:rsidR="009C0A91" w:rsidRDefault="009C0A91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9C0A91" w:rsidRDefault="009C0A91" w:rsidP="009C0A91">
      <w:pPr>
        <w:spacing w:line="257" w:lineRule="auto"/>
        <w:ind w:left="1416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B3162" wp14:editId="67225205">
                <wp:simplePos x="0" y="0"/>
                <wp:positionH relativeFrom="column">
                  <wp:posOffset>295275</wp:posOffset>
                </wp:positionH>
                <wp:positionV relativeFrom="paragraph">
                  <wp:posOffset>187325</wp:posOffset>
                </wp:positionV>
                <wp:extent cx="22860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8C435" id="Rettangolo 4" o:spid="_x0000_s1026" style="position:absolute;margin-left:23.25pt;margin-top:14.75pt;width:18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" fillcolor="window" strokecolor="#70ad47" strokeweight="1pt"/>
            </w:pict>
          </mc:Fallback>
        </mc:AlternateContent>
      </w:r>
    </w:p>
    <w:p w:rsidR="009C0A91" w:rsidRDefault="009C0A91" w:rsidP="009C0A91">
      <w:pPr>
        <w:spacing w:line="257" w:lineRule="auto"/>
        <w:ind w:left="1416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Impariamo con l’arte</w:t>
      </w:r>
    </w:p>
    <w:p w:rsidR="009C0A91" w:rsidRDefault="009C0A91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9C0A91" w:rsidRDefault="009C0A91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9C0A91" w:rsidRDefault="009C0A91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257" w:lineRule="auto"/>
        <w:ind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 w:rsidR="00F32392">
        <w:rPr>
          <w:rFonts w:ascii="Times New Roman" w:eastAsia="Times New Roman" w:hAnsi="Times New Roman"/>
          <w:sz w:val="24"/>
        </w:rPr>
        <w:t xml:space="preserve"> sottoscritti</w:t>
      </w:r>
      <w:r>
        <w:rPr>
          <w:rFonts w:ascii="Times New Roman" w:eastAsia="Times New Roman" w:hAnsi="Times New Roman"/>
          <w:sz w:val="24"/>
        </w:rPr>
        <w:t xml:space="preserve">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l’Istituto </w:t>
      </w:r>
      <w:proofErr w:type="gramStart"/>
      <w:r>
        <w:rPr>
          <w:rFonts w:ascii="Times New Roman" w:eastAsia="Times New Roman" w:hAnsi="Times New Roman"/>
          <w:sz w:val="24"/>
        </w:rPr>
        <w:t xml:space="preserve">Superiore“ </w:t>
      </w:r>
      <w:proofErr w:type="spellStart"/>
      <w:r>
        <w:rPr>
          <w:rFonts w:ascii="Times New Roman" w:eastAsia="Times New Roman" w:hAnsi="Times New Roman"/>
          <w:sz w:val="24"/>
        </w:rPr>
        <w:t>B.Munari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”, depositario dei dati personali, potrà, a richiesta, fornire all’autorità competente del MIUR le informazioni necessarie per le attività di monitoraggio e valutazione del processo formativo a cui è ammesso l'allievo/a.</w:t>
      </w:r>
    </w:p>
    <w:p w:rsidR="007E3158" w:rsidRDefault="007E3158" w:rsidP="007E3158">
      <w:pPr>
        <w:spacing w:line="171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253" w:lineRule="auto"/>
        <w:ind w:right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7E3158" w:rsidRDefault="007E3158" w:rsidP="007E3158">
      <w:pPr>
        <w:spacing w:line="164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Infine, dichiarano di allegare alla presente:</w:t>
      </w:r>
    </w:p>
    <w:p w:rsidR="007E3158" w:rsidRDefault="007E3158" w:rsidP="007E3158">
      <w:pPr>
        <w:spacing w:line="343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Scheda notizie partecipante</w:t>
      </w:r>
    </w:p>
    <w:p w:rsidR="007E3158" w:rsidRDefault="007E3158" w:rsidP="007E3158">
      <w:pPr>
        <w:spacing w:line="188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tabs>
          <w:tab w:val="left" w:pos="73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Firme dei genitori</w:t>
      </w:r>
    </w:p>
    <w:p w:rsidR="007E3158" w:rsidRDefault="007E3158" w:rsidP="007E315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-10795</wp:posOffset>
                </wp:positionV>
                <wp:extent cx="1351280" cy="0"/>
                <wp:effectExtent l="13335" t="12065" r="6985" b="6985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1B3EDBA" id="Connettore diritto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-.85pt" to="132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" strokeweight=".6pt"/>
            </w:pict>
          </mc:Fallback>
        </mc:AlternateContent>
      </w:r>
    </w:p>
    <w:p w:rsidR="00724700" w:rsidRDefault="007E3158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</w:p>
    <w:p w:rsidR="00724700" w:rsidRDefault="00724700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</w:p>
    <w:p w:rsidR="007E3158" w:rsidRDefault="007E3158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</w:t>
      </w:r>
    </w:p>
    <w:p w:rsidR="007E3158" w:rsidRDefault="007E3158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</w:p>
    <w:p w:rsidR="00724700" w:rsidRDefault="00724700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</w:p>
    <w:p w:rsidR="00724700" w:rsidRDefault="00724700" w:rsidP="007E3158">
      <w:pPr>
        <w:spacing w:line="0" w:lineRule="atLeast"/>
        <w:ind w:left="6680"/>
        <w:rPr>
          <w:rFonts w:ascii="Times New Roman" w:eastAsia="Times New Roman" w:hAnsi="Times New Roman"/>
          <w:sz w:val="24"/>
        </w:rPr>
        <w:sectPr w:rsidR="00724700">
          <w:pgSz w:w="11900" w:h="16838"/>
          <w:pgMar w:top="1440" w:right="1126" w:bottom="1440" w:left="700" w:header="0" w:footer="0" w:gutter="0"/>
          <w:cols w:space="0" w:equalWidth="0">
            <w:col w:w="10080"/>
          </w:cols>
          <w:docGrid w:linePitch="360"/>
        </w:sect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</w:rPr>
      </w:pPr>
      <w:bookmarkStart w:id="3" w:name="page3"/>
      <w:bookmarkEnd w:id="3"/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</w:rPr>
      </w:pPr>
    </w:p>
    <w:p w:rsidR="007E3158" w:rsidRDefault="007E3158" w:rsidP="007E3158">
      <w:pPr>
        <w:spacing w:line="200" w:lineRule="exact"/>
        <w:rPr>
          <w:rFonts w:ascii="Times New Roman" w:eastAsia="Times New Roman" w:hAnsi="Times New Roman"/>
        </w:rPr>
      </w:pPr>
    </w:p>
    <w:p w:rsidR="008B5264" w:rsidRDefault="008B5264" w:rsidP="008B5264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SCHEDA NOTIZIE PARTECIPANTE</w:t>
      </w:r>
    </w:p>
    <w:p w:rsidR="007E3158" w:rsidRDefault="007E3158" w:rsidP="007E3158">
      <w:pPr>
        <w:spacing w:line="374" w:lineRule="exact"/>
        <w:rPr>
          <w:rFonts w:ascii="Times New Roman" w:eastAsia="Times New Roman" w:hAnsi="Times New Roman"/>
        </w:rPr>
      </w:pPr>
    </w:p>
    <w:p w:rsidR="008B5264" w:rsidRDefault="008B5264" w:rsidP="007E3158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8B5264" w:rsidRDefault="008B5264" w:rsidP="007E3158">
      <w:pPr>
        <w:spacing w:line="20" w:lineRule="exact"/>
        <w:rPr>
          <w:rFonts w:ascii="Times New Roman" w:eastAsia="Times New Roman" w:hAnsi="Times New Roman"/>
          <w:b/>
          <w:sz w:val="24"/>
        </w:rPr>
      </w:pPr>
    </w:p>
    <w:p w:rsidR="007E3158" w:rsidRDefault="007E3158" w:rsidP="007E315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3779520" cy="0"/>
                <wp:effectExtent l="10795" t="8255" r="10160" b="1079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88AA76" id="Connettore diritto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8pt" to="297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" strokeweight=".16931mm"/>
            </w:pict>
          </mc:Fallback>
        </mc:AlternateContent>
      </w:r>
    </w:p>
    <w:p w:rsidR="007E3158" w:rsidRDefault="007E3158" w:rsidP="007E3158">
      <w:pPr>
        <w:spacing w:line="54" w:lineRule="exact"/>
        <w:rPr>
          <w:rFonts w:ascii="Times New Roman" w:eastAsia="Times New Roman" w:hAnsi="Times New Roman"/>
        </w:rPr>
      </w:pPr>
    </w:p>
    <w:tbl>
      <w:tblPr>
        <w:tblStyle w:val="Grigliatabella"/>
        <w:tblpPr w:leftFromText="141" w:rightFromText="141" w:horzAnchor="margin" w:tblpY="124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Codice Fiscale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Cognome e Nome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Sesso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Cittadinanza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F32392" w:rsidRDefault="00F32392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Data di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Comune di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Provincia di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Paese estero nascita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Paese Estero Residenza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Indirizzo Residenza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  <w:tr w:rsidR="00F32392" w:rsidTr="008B5264">
        <w:tc>
          <w:tcPr>
            <w:tcW w:w="4814" w:type="dxa"/>
          </w:tcPr>
          <w:p w:rsidR="008B5264" w:rsidRDefault="008B5264" w:rsidP="008B526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Provincia Residenza</w:t>
            </w:r>
          </w:p>
          <w:p w:rsidR="00F32392" w:rsidRDefault="00F32392" w:rsidP="008B5264"/>
        </w:tc>
        <w:tc>
          <w:tcPr>
            <w:tcW w:w="4814" w:type="dxa"/>
          </w:tcPr>
          <w:p w:rsidR="00F32392" w:rsidRDefault="00F32392" w:rsidP="008B5264"/>
        </w:tc>
      </w:tr>
    </w:tbl>
    <w:p w:rsidR="00CA4425" w:rsidRDefault="00CA4425" w:rsidP="008B5264"/>
    <w:sectPr w:rsidR="00CA4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58"/>
    <w:rsid w:val="005402B7"/>
    <w:rsid w:val="005B5D86"/>
    <w:rsid w:val="00724700"/>
    <w:rsid w:val="007E3158"/>
    <w:rsid w:val="00817757"/>
    <w:rsid w:val="008B5264"/>
    <w:rsid w:val="0094752A"/>
    <w:rsid w:val="009C0A91"/>
    <w:rsid w:val="00A227B3"/>
    <w:rsid w:val="00BE3D70"/>
    <w:rsid w:val="00C47D02"/>
    <w:rsid w:val="00CA4425"/>
    <w:rsid w:val="00DC22EA"/>
    <w:rsid w:val="00DD184D"/>
    <w:rsid w:val="00F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2B7A-98F8-4F25-9672-F512B990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15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0F7A-29F4-48F3-A493-2FFC0FDD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MARIA D'ACUNTO</dc:creator>
  <cp:keywords/>
  <dc:description/>
  <cp:lastModifiedBy>Francesco Piccolo</cp:lastModifiedBy>
  <cp:revision>7</cp:revision>
  <dcterms:created xsi:type="dcterms:W3CDTF">2019-03-09T18:07:00Z</dcterms:created>
  <dcterms:modified xsi:type="dcterms:W3CDTF">2019-03-09T18:25:00Z</dcterms:modified>
</cp:coreProperties>
</file>