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Al Dirigente Scolastico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Istituto superiore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”</w:t>
      </w:r>
      <w:proofErr w:type="spellStart"/>
      <w:r>
        <w:rPr>
          <w:rFonts w:ascii="Times New Roman" w:eastAsia="Times New Roman" w:hAnsi="Times New Roman"/>
          <w:b/>
          <w:sz w:val="24"/>
        </w:rPr>
        <w:t>B.Munari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>”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Acerra</w:t>
      </w:r>
    </w:p>
    <w:p w:rsidR="007E3158" w:rsidRDefault="007E3158" w:rsidP="007E3158">
      <w:pPr>
        <w:spacing w:line="8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8B5264" w:rsidRDefault="008B5264" w:rsidP="008B526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5B5D86" w:rsidRPr="005B5D86" w:rsidRDefault="007E3158" w:rsidP="005B5D86">
      <w:pPr>
        <w:spacing w:after="9" w:line="248" w:lineRule="auto"/>
        <w:ind w:left="-5" w:right="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Oggetto: </w:t>
      </w:r>
      <w:r>
        <w:rPr>
          <w:rFonts w:ascii="Times New Roman" w:eastAsia="Times New Roman" w:hAnsi="Times New Roman"/>
          <w:b/>
          <w:sz w:val="24"/>
        </w:rPr>
        <w:t>Domanda di partecipazione al PON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“</w:t>
      </w:r>
      <w:r w:rsidR="00A227B3" w:rsidRPr="00A227B3">
        <w:rPr>
          <w:rFonts w:ascii="Times New Roman" w:eastAsia="Times New Roman" w:hAnsi="Times New Roman" w:cs="Times New Roman"/>
          <w:b/>
          <w:i/>
          <w:sz w:val="24"/>
          <w:szCs w:val="24"/>
        </w:rPr>
        <w:t>Orientamento formativo e rio-orientamento</w:t>
      </w:r>
      <w:r w:rsidR="005B5D86">
        <w:rPr>
          <w:rFonts w:ascii="Times New Roman" w:eastAsiaTheme="minorEastAsia" w:hAnsi="Times New Roman" w:cs="Times New Roman"/>
          <w:b/>
          <w:bCs/>
          <w:i/>
          <w:color w:val="333333"/>
          <w:sz w:val="24"/>
          <w:szCs w:val="24"/>
        </w:rPr>
        <w:t>”</w:t>
      </w:r>
    </w:p>
    <w:p w:rsidR="007E3158" w:rsidRPr="005B5D86" w:rsidRDefault="007E3158" w:rsidP="005B5D86">
      <w:pPr>
        <w:spacing w:after="9" w:line="248" w:lineRule="auto"/>
        <w:ind w:right="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……, nato il…………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………………………………..…… (……) residente a …………………………………………………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) in via/piazza………………………………………………………………… n. …. CAP …………</w:t>
      </w:r>
    </w:p>
    <w:p w:rsidR="007E3158" w:rsidRDefault="007E3158" w:rsidP="007E3158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/>
          <w:sz w:val="24"/>
        </w:rPr>
        <w:t>e-mail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…………………….…………………...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……, nato il…………</w:t>
      </w:r>
    </w:p>
    <w:p w:rsidR="007E3158" w:rsidRDefault="007E3158" w:rsidP="007E3158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………………………………..…… (……) residente a …………………………………………………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) in via/piazza………………………………………………………………… n. …. CAP 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/>
          <w:sz w:val="24"/>
        </w:rPr>
        <w:t>e-mail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…………………….…………………...</w:t>
      </w:r>
    </w:p>
    <w:p w:rsidR="007E3158" w:rsidRDefault="007E3158" w:rsidP="007E3158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5B5D86" w:rsidRPr="005B5D86" w:rsidRDefault="007E3158" w:rsidP="005B5D86">
      <w:pPr>
        <w:spacing w:after="9" w:line="248" w:lineRule="auto"/>
        <w:ind w:left="-5" w:right="5" w:hanging="1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avendo</w:t>
      </w:r>
      <w:proofErr w:type="gramEnd"/>
      <w:r>
        <w:rPr>
          <w:rFonts w:ascii="Times New Roman" w:eastAsia="Times New Roman" w:hAnsi="Times New Roman"/>
          <w:sz w:val="24"/>
        </w:rPr>
        <w:t xml:space="preserve"> letto l’ Avviso n. </w:t>
      </w:r>
      <w:proofErr w:type="spellStart"/>
      <w:r w:rsidR="00DD184D" w:rsidRPr="00DD184D">
        <w:rPr>
          <w:rFonts w:ascii="Times New Roman" w:eastAsia="Times New Roman" w:hAnsi="Times New Roman"/>
          <w:sz w:val="24"/>
        </w:rPr>
        <w:t>Prot</w:t>
      </w:r>
      <w:proofErr w:type="spellEnd"/>
      <w:r w:rsidR="00DD184D" w:rsidRPr="00DD184D">
        <w:rPr>
          <w:rFonts w:ascii="Times New Roman" w:eastAsia="Times New Roman" w:hAnsi="Times New Roman"/>
          <w:sz w:val="24"/>
        </w:rPr>
        <w:t xml:space="preserve">. n. AOODGEFID/ </w:t>
      </w:r>
      <w:proofErr w:type="gramStart"/>
      <w:r w:rsidR="00DD184D" w:rsidRPr="00DD184D">
        <w:rPr>
          <w:rFonts w:ascii="Times New Roman" w:eastAsia="Times New Roman" w:hAnsi="Times New Roman"/>
          <w:sz w:val="24"/>
        </w:rPr>
        <w:t>7891  del</w:t>
      </w:r>
      <w:proofErr w:type="gramEnd"/>
      <w:r w:rsidR="00DD184D" w:rsidRPr="00DD184D">
        <w:rPr>
          <w:rFonts w:ascii="Times New Roman" w:eastAsia="Times New Roman" w:hAnsi="Times New Roman"/>
          <w:sz w:val="24"/>
        </w:rPr>
        <w:t xml:space="preserve"> 2</w:t>
      </w:r>
      <w:r w:rsidR="003937E1">
        <w:rPr>
          <w:rFonts w:ascii="Times New Roman" w:eastAsia="Times New Roman" w:hAnsi="Times New Roman"/>
          <w:sz w:val="24"/>
        </w:rPr>
        <w:t>7</w:t>
      </w:r>
      <w:bookmarkStart w:id="1" w:name="_GoBack"/>
      <w:bookmarkEnd w:id="1"/>
      <w:r w:rsidR="00DD184D" w:rsidRPr="00DD184D">
        <w:rPr>
          <w:rFonts w:ascii="Times New Roman" w:eastAsia="Times New Roman" w:hAnsi="Times New Roman"/>
          <w:sz w:val="24"/>
        </w:rPr>
        <w:t>/03/2018</w:t>
      </w:r>
      <w:r w:rsidR="00DD184D">
        <w:rPr>
          <w:rFonts w:ascii="Times New Roman" w:eastAsia="Times New Roman" w:hAnsi="Times New Roman"/>
          <w:sz w:val="24"/>
        </w:rPr>
        <w:t xml:space="preserve"> </w:t>
      </w:r>
      <w:r w:rsidRPr="00DD184D">
        <w:rPr>
          <w:rFonts w:ascii="Times New Roman" w:eastAsia="Times New Roman" w:hAnsi="Times New Roman"/>
          <w:sz w:val="24"/>
        </w:rPr>
        <w:t>relativo</w:t>
      </w:r>
      <w:r>
        <w:rPr>
          <w:rFonts w:ascii="Times New Roman" w:eastAsia="Times New Roman" w:hAnsi="Times New Roman"/>
          <w:b/>
          <w:sz w:val="24"/>
        </w:rPr>
        <w:t xml:space="preserve"> alla selezione dei partecipanti</w:t>
      </w:r>
      <w:r>
        <w:rPr>
          <w:rFonts w:ascii="Times New Roman" w:eastAsia="Times New Roman" w:hAnsi="Times New Roman"/>
          <w:sz w:val="24"/>
        </w:rPr>
        <w:t xml:space="preserve"> progetto dal titolo: </w:t>
      </w:r>
      <w:r w:rsidR="00DD184D">
        <w:rPr>
          <w:rFonts w:ascii="Times New Roman" w:eastAsiaTheme="minorEastAsia" w:hAnsi="Times New Roman" w:cs="Times New Roman"/>
          <w:b/>
          <w:bCs/>
          <w:i/>
          <w:color w:val="333333"/>
          <w:sz w:val="24"/>
          <w:szCs w:val="24"/>
        </w:rPr>
        <w:t>ORIENTARSI CONSAPEVOLMENTE</w:t>
      </w:r>
    </w:p>
    <w:p w:rsidR="007E3158" w:rsidRPr="00F32392" w:rsidRDefault="007E3158" w:rsidP="00F32392">
      <w:pPr>
        <w:spacing w:after="9" w:line="248" w:lineRule="auto"/>
        <w:ind w:left="-5" w:right="5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E3158" w:rsidRDefault="007E3158" w:rsidP="007E3158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CHIEDONO</w:t>
      </w:r>
    </w:p>
    <w:p w:rsidR="007E3158" w:rsidRDefault="007E3158" w:rsidP="007E3158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che</w:t>
      </w:r>
      <w:proofErr w:type="gramEnd"/>
      <w:r>
        <w:rPr>
          <w:rFonts w:ascii="Times New Roman" w:eastAsia="Times New Roman" w:hAnsi="Times New Roman"/>
          <w:sz w:val="24"/>
        </w:rPr>
        <w:t xml:space="preserve"> il/la proprio/a figlio/a …………………………………………………………., nato il …………... a</w:t>
      </w:r>
    </w:p>
    <w:p w:rsidR="007E3158" w:rsidRDefault="007E3158" w:rsidP="007E3158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 (…) residente a 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………………………... ( …)</w:t>
      </w:r>
    </w:p>
    <w:p w:rsidR="007E3158" w:rsidRDefault="007E3158" w:rsidP="007E3158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in</w:t>
      </w:r>
      <w:proofErr w:type="gramEnd"/>
      <w:r>
        <w:rPr>
          <w:rFonts w:ascii="Times New Roman" w:eastAsia="Times New Roman" w:hAnsi="Times New Roman"/>
          <w:sz w:val="24"/>
        </w:rPr>
        <w:t xml:space="preserve"> via/piazza …………………………………………………… n. ……….. CAP ……………</w:t>
      </w:r>
    </w:p>
    <w:p w:rsidR="007E3158" w:rsidRDefault="007E3158" w:rsidP="007E3158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iscritto/a e frequentante la classe …… sez. …. Indirizzo ……………………………………………</w:t>
      </w:r>
    </w:p>
    <w:p w:rsidR="007E3158" w:rsidRDefault="007E3158" w:rsidP="007E3158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  <w:sectPr w:rsidR="007E3158">
          <w:pgSz w:w="11900" w:h="16841"/>
          <w:pgMar w:top="1379" w:right="982" w:bottom="1440" w:left="700" w:header="0" w:footer="0" w:gutter="0"/>
          <w:cols w:space="0" w:equalWidth="0">
            <w:col w:w="102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sia ammesso/a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partecipare al sotto indicato modulo formativo, previ</w:t>
      </w:r>
      <w:r w:rsidR="008B5264">
        <w:rPr>
          <w:rFonts w:ascii="Times New Roman" w:eastAsia="Times New Roman" w:hAnsi="Times New Roman"/>
          <w:sz w:val="24"/>
        </w:rPr>
        <w:t>sto da bando indicato in oggett</w:t>
      </w:r>
      <w:r w:rsidR="005B5D86">
        <w:rPr>
          <w:rFonts w:ascii="Times New Roman" w:eastAsia="Times New Roman" w:hAnsi="Times New Roman"/>
          <w:sz w:val="24"/>
        </w:rPr>
        <w:t>o</w:t>
      </w:r>
    </w:p>
    <w:tbl>
      <w:tblPr>
        <w:tblW w:w="9622" w:type="dxa"/>
        <w:tblLayout w:type="fixed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004"/>
        <w:gridCol w:w="1722"/>
        <w:gridCol w:w="1608"/>
        <w:gridCol w:w="2595"/>
      </w:tblGrid>
      <w:tr w:rsidR="0094752A" w:rsidRPr="0098525B" w:rsidTr="000026B7">
        <w:trPr>
          <w:trHeight w:val="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4752A" w:rsidRPr="0098525B" w:rsidRDefault="0094752A" w:rsidP="000026B7">
            <w:pPr>
              <w:ind w:right="45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98525B">
              <w:rPr>
                <w:rFonts w:ascii="Times New Roman" w:eastAsia="Arial" w:hAnsi="Times New Roman" w:cs="Times New Roman"/>
                <w:b/>
                <w:color w:val="FFFFFF"/>
              </w:rPr>
              <w:lastRenderedPageBreak/>
              <w:t>Titolo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4752A" w:rsidRPr="0098525B" w:rsidRDefault="0094752A" w:rsidP="000026B7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</w:rPr>
              <w:t>FINALITA’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4752A" w:rsidRDefault="0094752A" w:rsidP="000026B7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2F2F2" w:themeColor="background1" w:themeShade="F2"/>
                <w:sz w:val="24"/>
                <w:szCs w:val="24"/>
              </w:rPr>
              <w:t>OBIETTIVI FORMATIVI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4752A" w:rsidRDefault="0094752A" w:rsidP="000026B7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 w:rsidRPr="00CF6B8F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  <w:t>RISULTATI ATTESI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4752A" w:rsidRDefault="0094752A" w:rsidP="000026B7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</w:rPr>
              <w:t>DESTINATARI</w:t>
            </w:r>
          </w:p>
        </w:tc>
      </w:tr>
      <w:tr w:rsidR="0094752A" w:rsidRPr="0098525B" w:rsidTr="000026B7">
        <w:trPr>
          <w:trHeight w:val="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4752A" w:rsidRPr="001856D2" w:rsidRDefault="0094752A" w:rsidP="00002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B4">
              <w:rPr>
                <w:rFonts w:ascii="Arial" w:eastAsiaTheme="minorEastAsia" w:hAnsi="Arial"/>
                <w:b/>
              </w:rPr>
              <w:t>Competenze di base delle tecnologie informatiche applicate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4752A" w:rsidRPr="001A0BF3" w:rsidRDefault="0094752A" w:rsidP="000026B7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Acquisire </w:t>
            </w:r>
            <w:r w:rsidRPr="00661EE5">
              <w:rPr>
                <w:rFonts w:ascii="Times New Roman" w:eastAsia="Times New Roman" w:hAnsi="Times New Roman" w:cs="Times New Roman"/>
                <w:sz w:val="24"/>
                <w:szCs w:val="24"/>
              </w:rPr>
              <w:t>conoscenze nell’ambito delle tecno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logie applicate alle aziende di </w:t>
            </w:r>
            <w:r w:rsidRPr="00661EE5">
              <w:rPr>
                <w:rFonts w:ascii="Times New Roman" w:eastAsia="Times New Roman" w:hAnsi="Times New Roman" w:cs="Times New Roman"/>
                <w:sz w:val="24"/>
                <w:szCs w:val="24"/>
              </w:rPr>
              <w:t>servizi e manifatturiere.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4752A" w:rsidRPr="003A0025" w:rsidRDefault="0094752A" w:rsidP="00002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25">
              <w:rPr>
                <w:rFonts w:ascii="Times New Roman" w:eastAsia="Times New Roman" w:hAnsi="Times New Roman" w:cs="Times New Roman"/>
                <w:sz w:val="24"/>
                <w:szCs w:val="24"/>
              </w:rPr>
              <w:t>Introduzione alle competenze necessarie nei settori delle professioni e delle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rriere (conoscenze di programmi </w:t>
            </w:r>
            <w:r w:rsidRPr="003A0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informatici, di strumenti volti alla gestione di attività d'ufficio,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comunicazione, di commercio).</w:t>
            </w:r>
          </w:p>
          <w:p w:rsidR="0094752A" w:rsidRPr="001A0BF3" w:rsidRDefault="0094752A" w:rsidP="00002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4752A" w:rsidRPr="005C6209" w:rsidRDefault="0094752A" w:rsidP="000026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Saper utilizzare i programmi informatici più diffusi</w:t>
            </w:r>
          </w:p>
          <w:p w:rsidR="0094752A" w:rsidRPr="001A0BF3" w:rsidRDefault="0094752A" w:rsidP="00002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4752A" w:rsidRPr="00081B66" w:rsidRDefault="0094752A" w:rsidP="00002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B767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 modulo è </w:t>
            </w:r>
            <w:r w:rsidRPr="00B76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ivolto a</w:t>
            </w:r>
            <w:r w:rsidRPr="26E46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gli alunni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del triennio di tutti gli indirizzi</w:t>
            </w:r>
          </w:p>
          <w:p w:rsidR="0094752A" w:rsidRPr="001A0BF3" w:rsidRDefault="0094752A" w:rsidP="000026B7">
            <w:pPr>
              <w:rPr>
                <w:rFonts w:ascii="Times New Roman" w:hAnsi="Times New Roman" w:cs="Times New Roman"/>
              </w:rPr>
            </w:pPr>
          </w:p>
        </w:tc>
      </w:tr>
    </w:tbl>
    <w:p w:rsidR="008B5264" w:rsidRDefault="008B5264" w:rsidP="007E3158">
      <w:pPr>
        <w:spacing w:line="359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8B5264" w:rsidRDefault="008B5264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="00F32392">
        <w:rPr>
          <w:rFonts w:ascii="Times New Roman" w:eastAsia="Times New Roman" w:hAnsi="Times New Roman"/>
          <w:sz w:val="24"/>
        </w:rPr>
        <w:t xml:space="preserve"> sottoscritti</w:t>
      </w:r>
      <w:r>
        <w:rPr>
          <w:rFonts w:ascii="Times New Roman" w:eastAsia="Times New Roman" w:hAnsi="Times New Roman"/>
          <w:sz w:val="24"/>
        </w:rPr>
        <w:t xml:space="preserve">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l’Istituto </w:t>
      </w:r>
      <w:proofErr w:type="gramStart"/>
      <w:r>
        <w:rPr>
          <w:rFonts w:ascii="Times New Roman" w:eastAsia="Times New Roman" w:hAnsi="Times New Roman"/>
          <w:sz w:val="24"/>
        </w:rPr>
        <w:t xml:space="preserve">Superiore“ </w:t>
      </w:r>
      <w:proofErr w:type="spellStart"/>
      <w:r>
        <w:rPr>
          <w:rFonts w:ascii="Times New Roman" w:eastAsia="Times New Roman" w:hAnsi="Times New Roman"/>
          <w:sz w:val="24"/>
        </w:rPr>
        <w:t>B.Munari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”, depositario dei dati personali, potrà, a richiesta, fornire all’autorità competente del MIUR le informazioni necessarie per le attività di monitoraggio e valutazione del processo formativo a cui è ammesso l'allievo/a.</w:t>
      </w:r>
    </w:p>
    <w:p w:rsidR="007E3158" w:rsidRDefault="007E3158" w:rsidP="007E3158">
      <w:pPr>
        <w:spacing w:line="171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253" w:lineRule="auto"/>
        <w:ind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7E3158" w:rsidRDefault="007E3158" w:rsidP="007E3158">
      <w:pPr>
        <w:spacing w:line="164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Infine, dichiarano di allegare alla presente:</w:t>
      </w:r>
    </w:p>
    <w:p w:rsidR="007E3158" w:rsidRDefault="007E3158" w:rsidP="007E3158">
      <w:pPr>
        <w:spacing w:line="343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Scheda notizie partecipante</w:t>
      </w:r>
    </w:p>
    <w:p w:rsidR="007E3158" w:rsidRDefault="007E3158" w:rsidP="007E3158">
      <w:pPr>
        <w:spacing w:line="188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tabs>
          <w:tab w:val="left" w:pos="73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Firme dei genitori</w:t>
      </w:r>
    </w:p>
    <w:p w:rsidR="007E3158" w:rsidRDefault="007E3158" w:rsidP="007E315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-10795</wp:posOffset>
                </wp:positionV>
                <wp:extent cx="1351280" cy="0"/>
                <wp:effectExtent l="13335" t="12065" r="6985" b="698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1B3EDBA" id="Connettore diritto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-.85pt" to="132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" strokeweight=".6pt"/>
            </w:pict>
          </mc:Fallback>
        </mc:AlternateContent>
      </w:r>
    </w:p>
    <w:p w:rsidR="007E3158" w:rsidRDefault="007E3158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</w:t>
      </w:r>
    </w:p>
    <w:p w:rsidR="007E3158" w:rsidRDefault="007E3158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  <w:sectPr w:rsidR="007E3158">
          <w:pgSz w:w="11900" w:h="16838"/>
          <w:pgMar w:top="1440" w:right="1126" w:bottom="1440" w:left="700" w:header="0" w:footer="0" w:gutter="0"/>
          <w:cols w:space="0" w:equalWidth="0">
            <w:col w:w="10080"/>
          </w:cols>
          <w:docGrid w:linePitch="360"/>
        </w:sect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  <w:bookmarkStart w:id="3" w:name="page3"/>
      <w:bookmarkEnd w:id="3"/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</w:p>
    <w:p w:rsidR="008B5264" w:rsidRDefault="008B5264" w:rsidP="008B5264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SCHEDA NOTIZIE PARTECIPANTE</w:t>
      </w:r>
    </w:p>
    <w:p w:rsidR="007E3158" w:rsidRDefault="007E3158" w:rsidP="007E3158">
      <w:pPr>
        <w:spacing w:line="374" w:lineRule="exact"/>
        <w:rPr>
          <w:rFonts w:ascii="Times New Roman" w:eastAsia="Times New Roman" w:hAnsi="Times New Roman"/>
        </w:rPr>
      </w:pPr>
    </w:p>
    <w:p w:rsidR="008B5264" w:rsidRDefault="008B5264" w:rsidP="007E3158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8B5264" w:rsidRDefault="008B5264" w:rsidP="007E3158">
      <w:pPr>
        <w:spacing w:line="20" w:lineRule="exact"/>
        <w:rPr>
          <w:rFonts w:ascii="Times New Roman" w:eastAsia="Times New Roman" w:hAnsi="Times New Roman"/>
          <w:b/>
          <w:sz w:val="24"/>
        </w:rPr>
      </w:pPr>
    </w:p>
    <w:p w:rsidR="007E3158" w:rsidRDefault="007E3158" w:rsidP="007E315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3779520" cy="0"/>
                <wp:effectExtent l="10795" t="8255" r="10160" b="1079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88AA76" id="Connettore diritto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8pt" to="29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" strokeweight=".16931mm"/>
            </w:pict>
          </mc:Fallback>
        </mc:AlternateContent>
      </w:r>
    </w:p>
    <w:p w:rsidR="007E3158" w:rsidRDefault="007E3158" w:rsidP="007E3158">
      <w:pPr>
        <w:spacing w:line="54" w:lineRule="exact"/>
        <w:rPr>
          <w:rFonts w:ascii="Times New Roman" w:eastAsia="Times New Roman" w:hAnsi="Times New Roman"/>
        </w:rPr>
      </w:pPr>
    </w:p>
    <w:tbl>
      <w:tblPr>
        <w:tblStyle w:val="Grigliatabella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Codice Fiscale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Cognome e Nome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Sesso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Cittadinanza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Data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Comune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Provincia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Paese estero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Paese Estero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Indirizzo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Provincia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</w:tbl>
    <w:p w:rsidR="00CA4425" w:rsidRDefault="00CA4425" w:rsidP="008B5264"/>
    <w:sectPr w:rsidR="00CA4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8"/>
    <w:rsid w:val="003937E1"/>
    <w:rsid w:val="005402B7"/>
    <w:rsid w:val="005B5D86"/>
    <w:rsid w:val="007E3158"/>
    <w:rsid w:val="008B5264"/>
    <w:rsid w:val="0094752A"/>
    <w:rsid w:val="00A227B3"/>
    <w:rsid w:val="00CA4425"/>
    <w:rsid w:val="00DD184D"/>
    <w:rsid w:val="00F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2B7A-98F8-4F25-9672-F512B99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15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086C-CAEF-4C02-A014-45D8A86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MARIA D'ACUNTO</dc:creator>
  <cp:keywords/>
  <dc:description/>
  <cp:lastModifiedBy>Francesco Piccolo</cp:lastModifiedBy>
  <cp:revision>6</cp:revision>
  <dcterms:created xsi:type="dcterms:W3CDTF">2019-03-09T18:00:00Z</dcterms:created>
  <dcterms:modified xsi:type="dcterms:W3CDTF">2019-03-09T18:18:00Z</dcterms:modified>
</cp:coreProperties>
</file>